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35B2" w14:textId="77777777" w:rsidR="00D31BF8" w:rsidRDefault="00B26D51" w:rsidP="00B26D51">
      <w:pPr>
        <w:jc w:val="center"/>
        <w:rPr>
          <w:b/>
          <w:u w:val="single"/>
          <w:lang w:val="es-ES"/>
        </w:rPr>
      </w:pPr>
      <w:r w:rsidRPr="00B26D51">
        <w:rPr>
          <w:b/>
          <w:u w:val="single"/>
          <w:lang w:val="es-ES"/>
        </w:rPr>
        <w:t xml:space="preserve">Material de estudio para </w:t>
      </w:r>
      <w:proofErr w:type="gramStart"/>
      <w:r w:rsidRPr="00B26D51">
        <w:rPr>
          <w:b/>
          <w:u w:val="single"/>
          <w:lang w:val="es-ES"/>
        </w:rPr>
        <w:t>categoría  pasajero</w:t>
      </w:r>
      <w:proofErr w:type="gramEnd"/>
      <w:r w:rsidRPr="00B26D51">
        <w:rPr>
          <w:b/>
          <w:u w:val="single"/>
          <w:lang w:val="es-ES"/>
        </w:rPr>
        <w:t xml:space="preserve"> DI,D2,D3</w:t>
      </w:r>
    </w:p>
    <w:p w14:paraId="0DB1AF14" w14:textId="77777777" w:rsidR="00B26D51" w:rsidRDefault="00764949" w:rsidP="00764949">
      <w:pPr>
        <w:rPr>
          <w:lang w:val="es-ES"/>
        </w:rPr>
      </w:pPr>
      <w:r>
        <w:rPr>
          <w:lang w:val="es-ES"/>
        </w:rPr>
        <w:t>1-</w:t>
      </w:r>
      <w:r w:rsidR="00B26D51" w:rsidRPr="00B26D51">
        <w:rPr>
          <w:lang w:val="es-ES"/>
        </w:rPr>
        <w:t>DÓNDE DEBE REALIZARSE EL ASCENSO Y DESCENSO DE PASAJEROS?</w:t>
      </w:r>
    </w:p>
    <w:p w14:paraId="74965BB1" w14:textId="77777777" w:rsidR="00B26D51" w:rsidRPr="00B26D51" w:rsidRDefault="00B26D51" w:rsidP="00B26D51">
      <w:pPr>
        <w:rPr>
          <w:color w:val="FF0000"/>
          <w:lang w:val="es-ES"/>
        </w:rPr>
      </w:pPr>
      <w:r w:rsidRPr="00B26D51">
        <w:rPr>
          <w:color w:val="FF0000"/>
          <w:lang w:val="es-ES"/>
        </w:rPr>
        <w:t>Se hará en las paradas establecidas, cuando no haya parada señalada, se efectuara sobre el costado derecho de la calzada, antes de la encrucijada</w:t>
      </w:r>
    </w:p>
    <w:p w14:paraId="474895CD" w14:textId="77777777" w:rsidR="00B26D51" w:rsidRDefault="00B26D51" w:rsidP="00B26D51">
      <w:pPr>
        <w:rPr>
          <w:lang w:val="es-ES"/>
        </w:rPr>
      </w:pPr>
      <w:r w:rsidRPr="00B26D51">
        <w:rPr>
          <w:lang w:val="es-ES"/>
        </w:rPr>
        <w:t>Puede realizarse en cualquier lugar</w:t>
      </w:r>
    </w:p>
    <w:p w14:paraId="46A7C718" w14:textId="77777777" w:rsidR="00B26D51" w:rsidRDefault="00B26D51" w:rsidP="00B26D51">
      <w:pPr>
        <w:rPr>
          <w:lang w:val="es-ES"/>
        </w:rPr>
      </w:pPr>
      <w:r w:rsidRPr="00B26D51">
        <w:rPr>
          <w:lang w:val="es-ES"/>
        </w:rPr>
        <w:t>Debe realizarse en las esquinas</w:t>
      </w:r>
    </w:p>
    <w:p w14:paraId="2D8DB398" w14:textId="77777777" w:rsidR="00B26D51" w:rsidRPr="00B26D51" w:rsidRDefault="00764949" w:rsidP="00B26D51">
      <w:pPr>
        <w:rPr>
          <w:lang w:val="es-ES"/>
        </w:rPr>
      </w:pPr>
      <w:r>
        <w:rPr>
          <w:lang w:val="es-ES"/>
        </w:rPr>
        <w:t xml:space="preserve">2- </w:t>
      </w:r>
      <w:r w:rsidR="00B26D51" w:rsidRPr="00B26D51">
        <w:rPr>
          <w:lang w:val="es-ES"/>
        </w:rPr>
        <w:t>¿QUÉ DOCUMENTACIÓN SE EXIGE AL CONDUCTOR EN TODO CONTROL DE TRANSPORTE?</w:t>
      </w:r>
    </w:p>
    <w:p w14:paraId="302F99D3" w14:textId="77777777" w:rsidR="00B26D51" w:rsidRPr="00B26D51" w:rsidRDefault="00B26D51" w:rsidP="00B26D51">
      <w:pPr>
        <w:rPr>
          <w:lang w:val="es-ES"/>
        </w:rPr>
      </w:pPr>
      <w:r w:rsidRPr="00B26D51">
        <w:rPr>
          <w:lang w:val="es-ES"/>
        </w:rPr>
        <w:t>DNI y licencia de conducir profesional</w:t>
      </w:r>
    </w:p>
    <w:p w14:paraId="2D2CF1B2" w14:textId="77777777" w:rsidR="00B26D51" w:rsidRDefault="00B26D51" w:rsidP="00B26D51">
      <w:pPr>
        <w:rPr>
          <w:lang w:val="es-ES"/>
        </w:rPr>
      </w:pPr>
      <w:r w:rsidRPr="00B26D51">
        <w:rPr>
          <w:lang w:val="es-ES"/>
        </w:rPr>
        <w:t>Certificado de Revisión Técnica Obligatoria y su correspondiente oblea adherida al parabrisas. Cédula de Identificación del Vehículo.</w:t>
      </w:r>
      <w:r>
        <w:rPr>
          <w:lang w:val="es-ES"/>
        </w:rPr>
        <w:t xml:space="preserve"> </w:t>
      </w:r>
      <w:r w:rsidRPr="00B26D51">
        <w:rPr>
          <w:lang w:val="es-ES"/>
        </w:rPr>
        <w:t xml:space="preserve">Comprobante de la Póliza de Seguro vigente. Parabrisas en correcto estado. Los martillos rompe cristales junto a las ventanillas, dentro de la </w:t>
      </w:r>
      <w:proofErr w:type="gramStart"/>
      <w:r w:rsidRPr="00B26D51">
        <w:rPr>
          <w:lang w:val="es-ES"/>
        </w:rPr>
        <w:t>unidad</w:t>
      </w:r>
      <w:r>
        <w:rPr>
          <w:lang w:val="es-ES"/>
        </w:rPr>
        <w:t xml:space="preserve"> </w:t>
      </w:r>
      <w:r w:rsidRPr="00B26D51">
        <w:rPr>
          <w:lang w:val="es-ES"/>
        </w:rPr>
        <w:t>,las</w:t>
      </w:r>
      <w:proofErr w:type="gramEnd"/>
      <w:r w:rsidRPr="00B26D51">
        <w:rPr>
          <w:lang w:val="es-ES"/>
        </w:rPr>
        <w:t xml:space="preserve"> salidas de emergencias identificadas</w:t>
      </w:r>
    </w:p>
    <w:p w14:paraId="3040FC6D" w14:textId="77777777" w:rsidR="00B26D51" w:rsidRDefault="00B26D51" w:rsidP="00B26D51">
      <w:pPr>
        <w:rPr>
          <w:color w:val="FF0000"/>
          <w:lang w:val="es-ES"/>
        </w:rPr>
      </w:pPr>
      <w:r w:rsidRPr="00B26D51">
        <w:rPr>
          <w:color w:val="FF0000"/>
          <w:lang w:val="es-ES"/>
        </w:rPr>
        <w:t>Ambas respuestas son correctas</w:t>
      </w:r>
    </w:p>
    <w:p w14:paraId="4820B55E" w14:textId="77777777" w:rsidR="00B26D51" w:rsidRDefault="00B26D51" w:rsidP="00B26D51">
      <w:pPr>
        <w:rPr>
          <w:color w:val="FF0000"/>
          <w:lang w:val="es-ES"/>
        </w:rPr>
      </w:pPr>
    </w:p>
    <w:p w14:paraId="29DAB3D6" w14:textId="77777777" w:rsidR="00B26D51" w:rsidRPr="00B26D51" w:rsidRDefault="00764949" w:rsidP="00B26D51">
      <w:pPr>
        <w:rPr>
          <w:color w:val="000000" w:themeColor="text1"/>
          <w:lang w:val="es-ES"/>
        </w:rPr>
      </w:pPr>
      <w:r>
        <w:rPr>
          <w:color w:val="000000" w:themeColor="text1"/>
          <w:lang w:val="es-ES"/>
        </w:rPr>
        <w:t xml:space="preserve">3- </w:t>
      </w:r>
      <w:r w:rsidR="00B26D51" w:rsidRPr="00B26D51">
        <w:rPr>
          <w:color w:val="000000" w:themeColor="text1"/>
          <w:lang w:val="es-ES"/>
        </w:rPr>
        <w:t>¿EN CUALQUIER CIRCUNSTANCIA O SITUACIÓN POSIBLE, DURANTE LA CIRCULACIÓN, A QUÉ LE PRESTARÍA ATENCIÓN UD. AFIN DE AUMENTAR SU SEGURIDAD Y LA DE OTROS?</w:t>
      </w:r>
    </w:p>
    <w:p w14:paraId="4631E6AB" w14:textId="77777777" w:rsidR="00B26D51" w:rsidRDefault="00B26D51" w:rsidP="00B26D51">
      <w:pPr>
        <w:rPr>
          <w:color w:val="000000" w:themeColor="text1"/>
          <w:lang w:val="es-ES"/>
        </w:rPr>
      </w:pPr>
      <w:r w:rsidRPr="00B26D51">
        <w:rPr>
          <w:color w:val="000000" w:themeColor="text1"/>
          <w:lang w:val="es-ES"/>
        </w:rPr>
        <w:t>El estado del pavimento, del auto y el clima</w:t>
      </w:r>
    </w:p>
    <w:p w14:paraId="036B045E" w14:textId="77777777" w:rsidR="00B26D51" w:rsidRPr="00764949" w:rsidRDefault="00B26D51" w:rsidP="00B26D51">
      <w:pPr>
        <w:rPr>
          <w:color w:val="FF0000"/>
          <w:lang w:val="es-ES"/>
        </w:rPr>
      </w:pPr>
      <w:r w:rsidRPr="00764949">
        <w:rPr>
          <w:color w:val="FF0000"/>
          <w:lang w:val="es-ES"/>
        </w:rPr>
        <w:t>Las condiciones en que se encuentra el automóvil, las condiciones relativas a infraestructura vial, las condiciones climáticas y el estado del conductor</w:t>
      </w:r>
    </w:p>
    <w:p w14:paraId="3B93403F" w14:textId="77777777" w:rsidR="00B26D51" w:rsidRDefault="00B26D51" w:rsidP="00B26D51">
      <w:pPr>
        <w:rPr>
          <w:color w:val="000000" w:themeColor="text1"/>
          <w:lang w:val="es-ES"/>
        </w:rPr>
      </w:pPr>
      <w:r w:rsidRPr="00B26D51">
        <w:rPr>
          <w:color w:val="000000" w:themeColor="text1"/>
          <w:lang w:val="es-ES"/>
        </w:rPr>
        <w:t>Las condiciones en que se encuentra el conductor, caudal de tránsito y tipo de cubiertas</w:t>
      </w:r>
    </w:p>
    <w:p w14:paraId="1B149046" w14:textId="77777777" w:rsidR="00764949" w:rsidRPr="00764949" w:rsidRDefault="00764949" w:rsidP="00764949">
      <w:pPr>
        <w:rPr>
          <w:color w:val="000000" w:themeColor="text1"/>
          <w:lang w:val="es-ES"/>
        </w:rPr>
      </w:pPr>
      <w:r>
        <w:rPr>
          <w:color w:val="000000" w:themeColor="text1"/>
          <w:lang w:val="es-ES"/>
        </w:rPr>
        <w:t>4-</w:t>
      </w:r>
      <w:r w:rsidRPr="00764949">
        <w:rPr>
          <w:color w:val="000000" w:themeColor="text1"/>
          <w:lang w:val="es-ES"/>
        </w:rPr>
        <w:t>SEGÚN LOS CONDUCTORES DE COLECTIVOS TIENEN PROHIBIDO:</w:t>
      </w:r>
    </w:p>
    <w:p w14:paraId="7EEF89AB" w14:textId="77777777" w:rsidR="00764949" w:rsidRDefault="00764949" w:rsidP="00764949">
      <w:pPr>
        <w:rPr>
          <w:color w:val="000000" w:themeColor="text1"/>
          <w:lang w:val="es-ES"/>
        </w:rPr>
      </w:pPr>
      <w:r w:rsidRPr="00764949">
        <w:rPr>
          <w:color w:val="000000" w:themeColor="text1"/>
          <w:lang w:val="es-ES"/>
        </w:rPr>
        <w:t>Utilizar aparatos reproductores de sonido o receptores de radio</w:t>
      </w:r>
    </w:p>
    <w:p w14:paraId="468166D2" w14:textId="77777777" w:rsidR="00764949" w:rsidRPr="00764949" w:rsidRDefault="00764949" w:rsidP="00764949">
      <w:pPr>
        <w:rPr>
          <w:color w:val="000000" w:themeColor="text1"/>
          <w:lang w:val="es-ES"/>
        </w:rPr>
      </w:pPr>
      <w:r w:rsidRPr="00764949">
        <w:rPr>
          <w:color w:val="000000" w:themeColor="text1"/>
          <w:lang w:val="es-ES"/>
        </w:rPr>
        <w:t>Realizar aceleraciones o frenadas bruscas</w:t>
      </w:r>
    </w:p>
    <w:p w14:paraId="6D52704F" w14:textId="77777777" w:rsidR="00764949" w:rsidRDefault="00764949" w:rsidP="00764949">
      <w:pPr>
        <w:rPr>
          <w:color w:val="FF0000"/>
          <w:lang w:val="es-ES"/>
        </w:rPr>
      </w:pPr>
      <w:r w:rsidRPr="00764949">
        <w:rPr>
          <w:color w:val="FF0000"/>
          <w:lang w:val="es-ES"/>
        </w:rPr>
        <w:t>Ambas respuestas son correctas.</w:t>
      </w:r>
    </w:p>
    <w:p w14:paraId="0EAB87BB" w14:textId="77777777" w:rsidR="00764949" w:rsidRPr="00764949" w:rsidRDefault="00764949" w:rsidP="00764949">
      <w:pPr>
        <w:rPr>
          <w:color w:val="000000" w:themeColor="text1"/>
          <w:lang w:val="es-ES"/>
        </w:rPr>
      </w:pPr>
      <w:r>
        <w:rPr>
          <w:color w:val="000000" w:themeColor="text1"/>
          <w:lang w:val="es-ES"/>
        </w:rPr>
        <w:t>5-</w:t>
      </w:r>
      <w:r w:rsidRPr="00764949">
        <w:rPr>
          <w:color w:val="000000" w:themeColor="text1"/>
          <w:lang w:val="es-ES"/>
        </w:rPr>
        <w:t>¿POR QUÉ NO DEBE CONDUCIR A MAYORES VELOCIDADES QUE LAS PERMITIDAS?</w:t>
      </w:r>
    </w:p>
    <w:p w14:paraId="6582BC51" w14:textId="77777777" w:rsidR="00764949" w:rsidRPr="00764949" w:rsidRDefault="00764949" w:rsidP="00764949">
      <w:pPr>
        <w:rPr>
          <w:color w:val="000000" w:themeColor="text1"/>
          <w:lang w:val="es-ES"/>
        </w:rPr>
      </w:pPr>
      <w:r w:rsidRPr="00764949">
        <w:rPr>
          <w:color w:val="000000" w:themeColor="text1"/>
          <w:lang w:val="es-ES"/>
        </w:rPr>
        <w:t xml:space="preserve">Porque mayor velocidad conlleva a contar con menor tiempo para reaccionar ante los peligros que se puedan presentar, dificulta las </w:t>
      </w:r>
      <w:proofErr w:type="gramStart"/>
      <w:r w:rsidRPr="00764949">
        <w:rPr>
          <w:color w:val="000000" w:themeColor="text1"/>
          <w:lang w:val="es-ES"/>
        </w:rPr>
        <w:t>maniobras</w:t>
      </w:r>
      <w:r>
        <w:rPr>
          <w:color w:val="000000" w:themeColor="text1"/>
          <w:lang w:val="es-ES"/>
        </w:rPr>
        <w:t xml:space="preserve"> </w:t>
      </w:r>
      <w:r w:rsidRPr="00764949">
        <w:rPr>
          <w:color w:val="000000" w:themeColor="text1"/>
          <w:lang w:val="es-ES"/>
        </w:rPr>
        <w:t>,disminuye</w:t>
      </w:r>
      <w:proofErr w:type="gramEnd"/>
      <w:r w:rsidRPr="00764949">
        <w:rPr>
          <w:color w:val="000000" w:themeColor="text1"/>
          <w:lang w:val="es-ES"/>
        </w:rPr>
        <w:t xml:space="preserve"> el tiempo para detener el vehículo, provoca impactos más severos y lesiones más serias al involucrarse en un accidente vial.</w:t>
      </w:r>
    </w:p>
    <w:p w14:paraId="637F4FC8" w14:textId="77777777" w:rsidR="00764949" w:rsidRDefault="00764949" w:rsidP="00764949">
      <w:pPr>
        <w:rPr>
          <w:color w:val="000000" w:themeColor="text1"/>
          <w:lang w:val="es-ES"/>
        </w:rPr>
      </w:pPr>
      <w:r w:rsidRPr="00764949">
        <w:rPr>
          <w:color w:val="000000" w:themeColor="text1"/>
          <w:lang w:val="es-ES"/>
        </w:rPr>
        <w:t>Porque estoy realizando una infracción</w:t>
      </w:r>
    </w:p>
    <w:p w14:paraId="26249C20" w14:textId="77777777" w:rsidR="00764949" w:rsidRDefault="00764949" w:rsidP="00764949">
      <w:pPr>
        <w:rPr>
          <w:color w:val="FF0000"/>
          <w:lang w:val="es-ES"/>
        </w:rPr>
      </w:pPr>
      <w:r w:rsidRPr="00764949">
        <w:rPr>
          <w:color w:val="FF0000"/>
          <w:lang w:val="es-ES"/>
        </w:rPr>
        <w:t>Ambas respuestas anteriores son correctas.</w:t>
      </w:r>
    </w:p>
    <w:p w14:paraId="658643C0" w14:textId="77777777" w:rsidR="00764949" w:rsidRPr="00764949" w:rsidRDefault="00764949" w:rsidP="00764949">
      <w:pPr>
        <w:rPr>
          <w:color w:val="000000" w:themeColor="text1"/>
          <w:lang w:val="es-ES"/>
        </w:rPr>
      </w:pPr>
      <w:r>
        <w:rPr>
          <w:color w:val="000000" w:themeColor="text1"/>
          <w:lang w:val="es-ES"/>
        </w:rPr>
        <w:t>6-</w:t>
      </w:r>
      <w:r w:rsidRPr="00764949">
        <w:rPr>
          <w:color w:val="000000" w:themeColor="text1"/>
          <w:lang w:val="es-ES"/>
        </w:rPr>
        <w:t>¿QUÉ CONOCIMIENTOS PRÁCTICOS DEBE TENER TODO CONDUCTOR PARA LOGRAR UN TRÁNSITO SEGURO, EFICIENTE YRESPONSABLE?</w:t>
      </w:r>
    </w:p>
    <w:p w14:paraId="6AE20B91" w14:textId="77777777" w:rsidR="00764949" w:rsidRDefault="00764949" w:rsidP="00764949">
      <w:pPr>
        <w:rPr>
          <w:color w:val="000000" w:themeColor="text1"/>
          <w:lang w:val="es-ES"/>
        </w:rPr>
      </w:pPr>
      <w:r w:rsidRPr="00764949">
        <w:rPr>
          <w:color w:val="000000" w:themeColor="text1"/>
          <w:lang w:val="es-ES"/>
        </w:rPr>
        <w:t>Saber conducir es suficiente</w:t>
      </w:r>
    </w:p>
    <w:p w14:paraId="7CE2AC50" w14:textId="77777777" w:rsidR="00764949" w:rsidRPr="00764949" w:rsidRDefault="00764949" w:rsidP="00764949">
      <w:pPr>
        <w:rPr>
          <w:color w:val="FF0000"/>
          <w:lang w:val="es-ES"/>
        </w:rPr>
      </w:pPr>
      <w:r w:rsidRPr="00764949">
        <w:rPr>
          <w:color w:val="FF0000"/>
          <w:lang w:val="es-ES"/>
        </w:rPr>
        <w:lastRenderedPageBreak/>
        <w:t xml:space="preserve">Dominio del vehículo, precepción de las condiciones de la vía de circulación, distribución del espacio vial, poner atención y resistirse a </w:t>
      </w:r>
      <w:proofErr w:type="spellStart"/>
      <w:r w:rsidRPr="00764949">
        <w:rPr>
          <w:color w:val="FF0000"/>
          <w:lang w:val="es-ES"/>
        </w:rPr>
        <w:t>lasdistracciones</w:t>
      </w:r>
      <w:proofErr w:type="spellEnd"/>
      <w:r w:rsidRPr="00764949">
        <w:rPr>
          <w:color w:val="FF0000"/>
          <w:lang w:val="es-ES"/>
        </w:rPr>
        <w:t>, estar descansado.</w:t>
      </w:r>
    </w:p>
    <w:p w14:paraId="1EF975F8" w14:textId="77777777" w:rsidR="00764949" w:rsidRDefault="00764949" w:rsidP="00764949">
      <w:pPr>
        <w:rPr>
          <w:color w:val="000000" w:themeColor="text1"/>
          <w:lang w:val="es-ES"/>
        </w:rPr>
      </w:pPr>
      <w:r w:rsidRPr="00764949">
        <w:rPr>
          <w:color w:val="000000" w:themeColor="text1"/>
          <w:lang w:val="es-ES"/>
        </w:rPr>
        <w:t>Saber conducir y conocer el vehículo</w:t>
      </w:r>
    </w:p>
    <w:p w14:paraId="632F7D23" w14:textId="77777777" w:rsidR="00764949" w:rsidRDefault="00764949" w:rsidP="00764949">
      <w:pPr>
        <w:rPr>
          <w:color w:val="000000" w:themeColor="text1"/>
          <w:lang w:val="es-ES"/>
        </w:rPr>
      </w:pPr>
      <w:r>
        <w:rPr>
          <w:color w:val="000000" w:themeColor="text1"/>
          <w:lang w:val="es-ES"/>
        </w:rPr>
        <w:t>7-</w:t>
      </w:r>
      <w:r w:rsidRPr="00764949">
        <w:rPr>
          <w:color w:val="000000" w:themeColor="text1"/>
          <w:lang w:val="es-ES"/>
        </w:rPr>
        <w:t>¿CUÁLES SON LOS ERRORES PRINCIPALES RESPECTO AL DERECHO O PRIORIDAD DE PASO?</w:t>
      </w:r>
    </w:p>
    <w:p w14:paraId="2FE0A3F2" w14:textId="77777777" w:rsidR="00764949" w:rsidRPr="00764949" w:rsidRDefault="00764949" w:rsidP="00764949">
      <w:pPr>
        <w:rPr>
          <w:color w:val="FF0000"/>
          <w:lang w:val="es-ES"/>
        </w:rPr>
      </w:pPr>
      <w:r w:rsidRPr="00764949">
        <w:rPr>
          <w:color w:val="FF0000"/>
          <w:lang w:val="es-ES"/>
        </w:rPr>
        <w:t xml:space="preserve">Los dos errores principales que los conductores cometen son asumir que los otros conductores les cederán el paso o que el peatón no </w:t>
      </w:r>
      <w:proofErr w:type="spellStart"/>
      <w:r w:rsidRPr="00764949">
        <w:rPr>
          <w:color w:val="FF0000"/>
          <w:lang w:val="es-ES"/>
        </w:rPr>
        <w:t>procederáa</w:t>
      </w:r>
      <w:proofErr w:type="spellEnd"/>
      <w:r w:rsidRPr="00764949">
        <w:rPr>
          <w:color w:val="FF0000"/>
          <w:lang w:val="es-ES"/>
        </w:rPr>
        <w:t xml:space="preserve"> cruzar la vía pública.</w:t>
      </w:r>
    </w:p>
    <w:p w14:paraId="57FE5AE5" w14:textId="77777777" w:rsidR="00764949" w:rsidRDefault="00764949" w:rsidP="00764949">
      <w:pPr>
        <w:rPr>
          <w:color w:val="000000" w:themeColor="text1"/>
          <w:lang w:val="es-ES"/>
        </w:rPr>
      </w:pPr>
      <w:r w:rsidRPr="00764949">
        <w:rPr>
          <w:color w:val="000000" w:themeColor="text1"/>
          <w:lang w:val="es-ES"/>
        </w:rPr>
        <w:t>Considerar que el vehículo más grande tiene prioridad</w:t>
      </w:r>
    </w:p>
    <w:p w14:paraId="53F1F72E" w14:textId="77777777" w:rsidR="00764949" w:rsidRDefault="00764949" w:rsidP="00764949">
      <w:pPr>
        <w:rPr>
          <w:color w:val="000000" w:themeColor="text1"/>
          <w:lang w:val="es-ES"/>
        </w:rPr>
      </w:pPr>
      <w:r w:rsidRPr="00764949">
        <w:rPr>
          <w:color w:val="000000" w:themeColor="text1"/>
          <w:lang w:val="es-ES"/>
        </w:rPr>
        <w:t>No conocer las normas de transito</w:t>
      </w:r>
    </w:p>
    <w:p w14:paraId="04A48073" w14:textId="77777777" w:rsidR="00764949" w:rsidRDefault="00764949" w:rsidP="00764949">
      <w:pPr>
        <w:rPr>
          <w:color w:val="000000" w:themeColor="text1"/>
          <w:lang w:val="es-ES"/>
        </w:rPr>
      </w:pPr>
      <w:r>
        <w:rPr>
          <w:color w:val="000000" w:themeColor="text1"/>
          <w:lang w:val="es-ES"/>
        </w:rPr>
        <w:t>8-</w:t>
      </w:r>
      <w:r w:rsidRPr="00764949">
        <w:rPr>
          <w:color w:val="000000" w:themeColor="text1"/>
          <w:lang w:val="es-ES"/>
        </w:rPr>
        <w:t>¿ES OBLIGATORIO EN CASO DE SINIESTRO VIAL QUE LE REALICEN EXÁMENES TOXICOLÓGICOS?</w:t>
      </w:r>
    </w:p>
    <w:p w14:paraId="35E05BFF" w14:textId="77777777" w:rsidR="00764949" w:rsidRPr="00170965" w:rsidRDefault="00764949" w:rsidP="00764949">
      <w:pPr>
        <w:rPr>
          <w:color w:val="FF0000"/>
          <w:lang w:val="es-ES"/>
        </w:rPr>
      </w:pPr>
      <w:r w:rsidRPr="00170965">
        <w:rPr>
          <w:color w:val="FF0000"/>
          <w:lang w:val="es-ES"/>
        </w:rPr>
        <w:t>En caso de siniestro vial, la autoridad interviniente deberá tomar todas las pruebas necesarias para determinar la existencia de alcohol en sangre</w:t>
      </w:r>
      <w:r w:rsidR="00170965">
        <w:rPr>
          <w:color w:val="FF0000"/>
          <w:lang w:val="es-ES"/>
        </w:rPr>
        <w:t xml:space="preserve"> </w:t>
      </w:r>
      <w:r w:rsidRPr="00170965">
        <w:rPr>
          <w:color w:val="FF0000"/>
          <w:lang w:val="es-ES"/>
        </w:rPr>
        <w:t>de los intervinientes u otras sustancias no autorizadas, pudiendo efectuar para ello, exámenes de sangre y/</w:t>
      </w:r>
      <w:proofErr w:type="spellStart"/>
      <w:r w:rsidRPr="00170965">
        <w:rPr>
          <w:color w:val="FF0000"/>
          <w:lang w:val="es-ES"/>
        </w:rPr>
        <w:t>o</w:t>
      </w:r>
      <w:proofErr w:type="spellEnd"/>
      <w:r w:rsidRPr="00170965">
        <w:rPr>
          <w:color w:val="FF0000"/>
          <w:lang w:val="es-ES"/>
        </w:rPr>
        <w:t xml:space="preserve"> orina y cualquier otro que determine la</w:t>
      </w:r>
      <w:r w:rsidR="00170965">
        <w:rPr>
          <w:color w:val="FF0000"/>
          <w:lang w:val="es-ES"/>
        </w:rPr>
        <w:t xml:space="preserve"> </w:t>
      </w:r>
      <w:r w:rsidRPr="00170965">
        <w:rPr>
          <w:color w:val="FF0000"/>
          <w:lang w:val="es-ES"/>
        </w:rPr>
        <w:t>autoridad sanitaria competente.</w:t>
      </w:r>
    </w:p>
    <w:p w14:paraId="7B362385" w14:textId="77777777" w:rsidR="00764949" w:rsidRPr="00764949" w:rsidRDefault="00764949" w:rsidP="00764949">
      <w:pPr>
        <w:rPr>
          <w:color w:val="000000" w:themeColor="text1"/>
          <w:lang w:val="es-ES"/>
        </w:rPr>
      </w:pPr>
      <w:r w:rsidRPr="00764949">
        <w:rPr>
          <w:color w:val="000000" w:themeColor="text1"/>
          <w:lang w:val="es-ES"/>
        </w:rPr>
        <w:t>No, no es necesario</w:t>
      </w:r>
    </w:p>
    <w:p w14:paraId="66FD9602" w14:textId="77777777" w:rsidR="00764949" w:rsidRDefault="00764949" w:rsidP="00764949">
      <w:pPr>
        <w:rPr>
          <w:color w:val="000000" w:themeColor="text1"/>
          <w:lang w:val="es-ES"/>
        </w:rPr>
      </w:pPr>
      <w:r w:rsidRPr="00764949">
        <w:rPr>
          <w:color w:val="000000" w:themeColor="text1"/>
          <w:lang w:val="es-ES"/>
        </w:rPr>
        <w:t>No estoy obligado a realizar los exámenes toxicológicos</w:t>
      </w:r>
    </w:p>
    <w:p w14:paraId="2970ABC3" w14:textId="77777777" w:rsidR="00170965" w:rsidRPr="00170965" w:rsidRDefault="00170965" w:rsidP="00170965">
      <w:pPr>
        <w:rPr>
          <w:color w:val="000000" w:themeColor="text1"/>
          <w:lang w:val="es-ES"/>
        </w:rPr>
      </w:pPr>
      <w:r>
        <w:rPr>
          <w:color w:val="000000" w:themeColor="text1"/>
          <w:lang w:val="es-ES"/>
        </w:rPr>
        <w:t>9-</w:t>
      </w:r>
      <w:r w:rsidRPr="00170965">
        <w:rPr>
          <w:color w:val="000000" w:themeColor="text1"/>
          <w:lang w:val="es-ES"/>
        </w:rPr>
        <w:t>¿CUÁLES SON LAS VARIABLES DE SALUD PSÍQUICA VALORABLES EN UN CONDUCTOR PROFESIONAL?</w:t>
      </w:r>
    </w:p>
    <w:p w14:paraId="627A13EE" w14:textId="77777777" w:rsidR="00170965" w:rsidRPr="00170965" w:rsidRDefault="00170965" w:rsidP="00170965">
      <w:pPr>
        <w:rPr>
          <w:color w:val="000000" w:themeColor="text1"/>
          <w:lang w:val="es-ES"/>
        </w:rPr>
      </w:pPr>
      <w:r w:rsidRPr="00170965">
        <w:rPr>
          <w:color w:val="000000" w:themeColor="text1"/>
          <w:lang w:val="es-ES"/>
        </w:rPr>
        <w:t>Atención y concentración. Velocidad de Anticipación y coordinación bimanual – visomotora</w:t>
      </w:r>
    </w:p>
    <w:p w14:paraId="005B853B" w14:textId="77777777" w:rsidR="00170965" w:rsidRDefault="00170965" w:rsidP="00170965">
      <w:pPr>
        <w:rPr>
          <w:color w:val="000000" w:themeColor="text1"/>
          <w:lang w:val="es-ES"/>
        </w:rPr>
      </w:pPr>
      <w:r w:rsidRPr="00170965">
        <w:rPr>
          <w:color w:val="000000" w:themeColor="text1"/>
          <w:lang w:val="es-ES"/>
        </w:rPr>
        <w:t>Tiempo de reacción simple, tiempos de reacciones múltiples. Inteligencia Capacidad de aprendizaje psicomotor.</w:t>
      </w:r>
    </w:p>
    <w:p w14:paraId="5212CDE6" w14:textId="77777777" w:rsidR="00170965" w:rsidRPr="00170965" w:rsidRDefault="00170965" w:rsidP="00170965">
      <w:pPr>
        <w:rPr>
          <w:color w:val="FF0000"/>
          <w:lang w:val="es-ES"/>
        </w:rPr>
      </w:pPr>
      <w:r w:rsidRPr="00170965">
        <w:rPr>
          <w:color w:val="FF0000"/>
          <w:lang w:val="es-ES"/>
        </w:rPr>
        <w:t>Ambas respuestas anteriores son correctas</w:t>
      </w:r>
    </w:p>
    <w:p w14:paraId="3671C381" w14:textId="77777777" w:rsidR="00170965" w:rsidRPr="00170965" w:rsidRDefault="00170965" w:rsidP="00170965">
      <w:pPr>
        <w:rPr>
          <w:color w:val="000000" w:themeColor="text1"/>
          <w:lang w:val="es-ES"/>
        </w:rPr>
      </w:pPr>
      <w:r>
        <w:rPr>
          <w:color w:val="000000" w:themeColor="text1"/>
          <w:lang w:val="es-ES"/>
        </w:rPr>
        <w:t>10-</w:t>
      </w:r>
      <w:r w:rsidRPr="00170965">
        <w:rPr>
          <w:color w:val="000000" w:themeColor="text1"/>
          <w:lang w:val="es-ES"/>
        </w:rPr>
        <w:t>¿QUÉ CONTRIBUYE A UNA CONDUCCIÓN EFICIENTE?</w:t>
      </w:r>
    </w:p>
    <w:p w14:paraId="4565F0A6" w14:textId="77777777" w:rsidR="00170965" w:rsidRPr="00170965" w:rsidRDefault="00170965" w:rsidP="00170965">
      <w:pPr>
        <w:rPr>
          <w:color w:val="000000" w:themeColor="text1"/>
          <w:lang w:val="es-ES"/>
        </w:rPr>
      </w:pPr>
      <w:r w:rsidRPr="00170965">
        <w:rPr>
          <w:color w:val="000000" w:themeColor="text1"/>
          <w:lang w:val="es-ES"/>
        </w:rPr>
        <w:t>Saber manejar</w:t>
      </w:r>
    </w:p>
    <w:p w14:paraId="72CDE066" w14:textId="77777777" w:rsidR="00764949" w:rsidRDefault="00170965" w:rsidP="00170965">
      <w:pPr>
        <w:rPr>
          <w:color w:val="000000" w:themeColor="text1"/>
          <w:lang w:val="es-ES"/>
        </w:rPr>
      </w:pPr>
      <w:r w:rsidRPr="00170965">
        <w:rPr>
          <w:color w:val="000000" w:themeColor="text1"/>
          <w:lang w:val="es-ES"/>
        </w:rPr>
        <w:t>Tener el conocimiento necesario para la conducción de transporte de gran tamaño</w:t>
      </w:r>
    </w:p>
    <w:p w14:paraId="5F26AFED" w14:textId="77777777" w:rsidR="00170965" w:rsidRDefault="00170965" w:rsidP="00170965">
      <w:pPr>
        <w:rPr>
          <w:color w:val="FF0000"/>
          <w:lang w:val="es-ES"/>
        </w:rPr>
      </w:pPr>
      <w:r w:rsidRPr="00170965">
        <w:rPr>
          <w:color w:val="FF0000"/>
          <w:lang w:val="es-ES"/>
        </w:rPr>
        <w:t xml:space="preserve">Es fundamental conducir atento al propio vehículo como al de los demás, a las vías de circulación, señales y tener dominio del tiempo y </w:t>
      </w:r>
      <w:proofErr w:type="spellStart"/>
      <w:r w:rsidRPr="00170965">
        <w:rPr>
          <w:color w:val="FF0000"/>
          <w:lang w:val="es-ES"/>
        </w:rPr>
        <w:t>espaciopara</w:t>
      </w:r>
      <w:proofErr w:type="spellEnd"/>
      <w:r w:rsidRPr="00170965">
        <w:rPr>
          <w:color w:val="FF0000"/>
          <w:lang w:val="es-ES"/>
        </w:rPr>
        <w:t xml:space="preserve"> evitar siniestros viales.</w:t>
      </w:r>
    </w:p>
    <w:p w14:paraId="6A37EF23" w14:textId="77777777" w:rsidR="00170965" w:rsidRPr="00170965" w:rsidRDefault="00170965" w:rsidP="00170965">
      <w:pPr>
        <w:rPr>
          <w:color w:val="000000" w:themeColor="text1"/>
          <w:lang w:val="es-ES"/>
        </w:rPr>
      </w:pPr>
      <w:r w:rsidRPr="00170965">
        <w:rPr>
          <w:color w:val="000000" w:themeColor="text1"/>
          <w:lang w:val="es-ES"/>
        </w:rPr>
        <w:t>11-¿CUÁL ES LA VELOCIDAD MÁXIMA PRECAUSIONAL EN ZONA URBANA?</w:t>
      </w:r>
    </w:p>
    <w:p w14:paraId="7EDDFBF6" w14:textId="77777777" w:rsidR="00170965" w:rsidRPr="00170965" w:rsidRDefault="00170965" w:rsidP="00170965">
      <w:pPr>
        <w:rPr>
          <w:color w:val="000000" w:themeColor="text1"/>
          <w:lang w:val="es-ES"/>
        </w:rPr>
      </w:pPr>
      <w:r w:rsidRPr="00170965">
        <w:rPr>
          <w:color w:val="000000" w:themeColor="text1"/>
          <w:lang w:val="es-ES"/>
        </w:rPr>
        <w:t>30 km por hora</w:t>
      </w:r>
    </w:p>
    <w:p w14:paraId="2517FBF0" w14:textId="77777777" w:rsidR="00170965" w:rsidRPr="00170965" w:rsidRDefault="00170965" w:rsidP="00170965">
      <w:pPr>
        <w:rPr>
          <w:color w:val="FF0000"/>
          <w:lang w:val="es-ES"/>
        </w:rPr>
      </w:pPr>
      <w:r w:rsidRPr="00170965">
        <w:rPr>
          <w:color w:val="FF0000"/>
          <w:lang w:val="es-ES"/>
        </w:rPr>
        <w:t>40 km por hora</w:t>
      </w:r>
    </w:p>
    <w:p w14:paraId="2428EB80" w14:textId="77777777" w:rsidR="00170965" w:rsidRDefault="00170965" w:rsidP="00170965">
      <w:pPr>
        <w:rPr>
          <w:color w:val="000000" w:themeColor="text1"/>
          <w:lang w:val="es-ES"/>
        </w:rPr>
      </w:pPr>
      <w:r w:rsidRPr="00170965">
        <w:rPr>
          <w:color w:val="000000" w:themeColor="text1"/>
          <w:lang w:val="es-ES"/>
        </w:rPr>
        <w:t>60 km por hora.</w:t>
      </w:r>
    </w:p>
    <w:p w14:paraId="50DF41A6" w14:textId="77777777" w:rsidR="00170965" w:rsidRDefault="00170965" w:rsidP="00170965">
      <w:pPr>
        <w:rPr>
          <w:color w:val="000000" w:themeColor="text1"/>
          <w:lang w:val="es-ES"/>
        </w:rPr>
      </w:pPr>
      <w:r>
        <w:rPr>
          <w:color w:val="000000" w:themeColor="text1"/>
          <w:lang w:val="es-ES"/>
        </w:rPr>
        <w:t>12-</w:t>
      </w:r>
      <w:r w:rsidRPr="00170965">
        <w:rPr>
          <w:color w:val="000000" w:themeColor="text1"/>
          <w:lang w:val="es-ES"/>
        </w:rPr>
        <w:t>¿CUÁL ES LA VELOCIDAD MÁXIMA QUE PUEDE ALCANZAR UN ÓMNIBUS QUE CIRCULA POR UNA RUTA CUANDO ATRAVIESAUNA ZONA URBANA, SALVO SEÑALIZACIÓN QUE INDIQUE LO CONTRARIO?</w:t>
      </w:r>
    </w:p>
    <w:p w14:paraId="1FE66755" w14:textId="77777777" w:rsidR="00170965" w:rsidRPr="00170965" w:rsidRDefault="00170965" w:rsidP="00170965">
      <w:pPr>
        <w:rPr>
          <w:color w:val="FF0000"/>
          <w:lang w:val="es-ES"/>
        </w:rPr>
      </w:pPr>
      <w:r w:rsidRPr="00170965">
        <w:rPr>
          <w:color w:val="FF0000"/>
          <w:lang w:val="es-ES"/>
        </w:rPr>
        <w:t>60 km./h</w:t>
      </w:r>
    </w:p>
    <w:p w14:paraId="6516DC2D" w14:textId="77777777" w:rsidR="00170965" w:rsidRPr="00170965" w:rsidRDefault="00170965" w:rsidP="00170965">
      <w:pPr>
        <w:rPr>
          <w:color w:val="000000" w:themeColor="text1"/>
          <w:lang w:val="es-ES"/>
        </w:rPr>
      </w:pPr>
      <w:r w:rsidRPr="00170965">
        <w:rPr>
          <w:color w:val="000000" w:themeColor="text1"/>
          <w:lang w:val="es-ES"/>
        </w:rPr>
        <w:lastRenderedPageBreak/>
        <w:t>70 km./h</w:t>
      </w:r>
    </w:p>
    <w:p w14:paraId="3909A24F" w14:textId="77777777" w:rsidR="00170965" w:rsidRDefault="00170965" w:rsidP="00170965">
      <w:pPr>
        <w:rPr>
          <w:color w:val="000000" w:themeColor="text1"/>
          <w:lang w:val="es-ES"/>
        </w:rPr>
      </w:pPr>
      <w:r w:rsidRPr="00170965">
        <w:rPr>
          <w:color w:val="000000" w:themeColor="text1"/>
          <w:lang w:val="es-ES"/>
        </w:rPr>
        <w:t>80 km./h.</w:t>
      </w:r>
    </w:p>
    <w:p w14:paraId="41A4831F" w14:textId="77777777" w:rsidR="00DD5E52" w:rsidRDefault="00DD5E52" w:rsidP="00170965">
      <w:pPr>
        <w:rPr>
          <w:color w:val="000000" w:themeColor="text1"/>
          <w:lang w:val="es-ES"/>
        </w:rPr>
      </w:pPr>
    </w:p>
    <w:p w14:paraId="5F470E9B" w14:textId="77777777" w:rsidR="00170965" w:rsidRDefault="00170965" w:rsidP="00170965">
      <w:pPr>
        <w:rPr>
          <w:color w:val="000000" w:themeColor="text1"/>
          <w:lang w:val="es-ES"/>
        </w:rPr>
      </w:pPr>
      <w:r>
        <w:rPr>
          <w:color w:val="000000" w:themeColor="text1"/>
          <w:lang w:val="es-ES"/>
        </w:rPr>
        <w:t>13-</w:t>
      </w:r>
      <w:r w:rsidRPr="00170965">
        <w:rPr>
          <w:color w:val="000000" w:themeColor="text1"/>
          <w:lang w:val="es-ES"/>
        </w:rPr>
        <w:t>¿CUÁNDO NO SE TIENE PRIORIDAD DE PASO?</w:t>
      </w:r>
    </w:p>
    <w:p w14:paraId="4408420D" w14:textId="77777777" w:rsidR="00170965" w:rsidRDefault="00170965" w:rsidP="00170965">
      <w:pPr>
        <w:rPr>
          <w:color w:val="000000" w:themeColor="text1"/>
          <w:lang w:val="es-ES"/>
        </w:rPr>
      </w:pPr>
      <w:r w:rsidRPr="00DD5E52">
        <w:rPr>
          <w:color w:val="FF0000"/>
          <w:lang w:val="es-ES"/>
        </w:rPr>
        <w:t>Ante una señal de ceda el paso, una entrada a una ruta desde una calle lateral o desde un acceso, una entrada particular o al abandonar el</w:t>
      </w:r>
      <w:r w:rsidR="00DD5E52">
        <w:rPr>
          <w:color w:val="FF0000"/>
          <w:lang w:val="es-ES"/>
        </w:rPr>
        <w:t xml:space="preserve"> </w:t>
      </w:r>
      <w:r w:rsidRPr="00DD5E52">
        <w:rPr>
          <w:color w:val="FF0000"/>
          <w:lang w:val="es-ES"/>
        </w:rPr>
        <w:t>espacio de estacionamiento al lado de la ruta. Se cede el paso a otros vehículos y peatones que ya estén usando el carril de tránsito</w:t>
      </w:r>
    </w:p>
    <w:p w14:paraId="0BDABC3A" w14:textId="77777777" w:rsidR="00DD5E52" w:rsidRDefault="00170965" w:rsidP="00170965">
      <w:pPr>
        <w:rPr>
          <w:color w:val="000000" w:themeColor="text1"/>
          <w:lang w:val="es-ES"/>
        </w:rPr>
      </w:pPr>
      <w:r w:rsidRPr="00170965">
        <w:rPr>
          <w:color w:val="000000" w:themeColor="text1"/>
          <w:lang w:val="es-ES"/>
        </w:rPr>
        <w:t>Siempre tengo prioridad de paso por el tamaño de mi vehículo</w:t>
      </w:r>
    </w:p>
    <w:p w14:paraId="6173A5D4" w14:textId="77777777" w:rsidR="00170965" w:rsidRDefault="00170965" w:rsidP="00170965">
      <w:pPr>
        <w:rPr>
          <w:color w:val="000000" w:themeColor="text1"/>
          <w:lang w:val="es-ES"/>
        </w:rPr>
      </w:pPr>
      <w:r w:rsidRPr="00170965">
        <w:rPr>
          <w:color w:val="000000" w:themeColor="text1"/>
          <w:lang w:val="es-ES"/>
        </w:rPr>
        <w:t>Cuando hay una señal de ceda el paso</w:t>
      </w:r>
    </w:p>
    <w:p w14:paraId="2CADAF07" w14:textId="77777777" w:rsidR="00DD5E52" w:rsidRPr="00170965" w:rsidRDefault="00DD5E52" w:rsidP="00170965">
      <w:pPr>
        <w:rPr>
          <w:color w:val="000000" w:themeColor="text1"/>
          <w:lang w:val="es-ES"/>
        </w:rPr>
      </w:pPr>
    </w:p>
    <w:p w14:paraId="1E20606F" w14:textId="77777777" w:rsidR="00DD5E52" w:rsidRPr="00DD5E52" w:rsidRDefault="00DD5E52" w:rsidP="00DD5E52">
      <w:pPr>
        <w:rPr>
          <w:color w:val="000000" w:themeColor="text1"/>
          <w:lang w:val="es-ES"/>
        </w:rPr>
      </w:pPr>
      <w:r>
        <w:rPr>
          <w:color w:val="000000" w:themeColor="text1"/>
          <w:lang w:val="es-ES"/>
        </w:rPr>
        <w:t>14-</w:t>
      </w:r>
      <w:r w:rsidRPr="00DD5E52">
        <w:rPr>
          <w:color w:val="000000" w:themeColor="text1"/>
          <w:lang w:val="es-ES"/>
        </w:rPr>
        <w:t>¿QUÉ DEBE HACER ANTES DE GIRAR?</w:t>
      </w:r>
    </w:p>
    <w:p w14:paraId="5B204156" w14:textId="77777777" w:rsidR="00764949" w:rsidRDefault="00DD5E52" w:rsidP="00DD5E52">
      <w:pPr>
        <w:rPr>
          <w:color w:val="000000" w:themeColor="text1"/>
          <w:lang w:val="es-ES"/>
        </w:rPr>
      </w:pPr>
      <w:r w:rsidRPr="00DD5E52">
        <w:rPr>
          <w:color w:val="000000" w:themeColor="text1"/>
          <w:lang w:val="es-ES"/>
        </w:rPr>
        <w:t>Únicamente es necesario el uso del guiño o luz de giro para indicar la maniobra</w:t>
      </w:r>
    </w:p>
    <w:p w14:paraId="7F77773A" w14:textId="77777777" w:rsidR="00DD5E52" w:rsidRPr="00DD5E52" w:rsidRDefault="00DD5E52" w:rsidP="00DD5E52">
      <w:pPr>
        <w:rPr>
          <w:color w:val="FF0000"/>
          <w:lang w:val="es-ES"/>
        </w:rPr>
      </w:pPr>
      <w:r w:rsidRPr="00DD5E52">
        <w:rPr>
          <w:color w:val="FF0000"/>
          <w:lang w:val="es-ES"/>
        </w:rPr>
        <w:t>Es obligación usar el guiño o luz de giro antes de girar, es necesario contar con un espacio suficientemente grande en el tránsito para poder alcanzar la velocidad optima antes de girar, girar únicamente cuando se compruebe que no hay ningún peligro y asegurarse de identificar a los peatones, motociclistas y ciclistas</w:t>
      </w:r>
    </w:p>
    <w:p w14:paraId="2525D6FF" w14:textId="77777777" w:rsidR="00DD5E52" w:rsidRDefault="00DD5E52" w:rsidP="00DD5E52">
      <w:pPr>
        <w:rPr>
          <w:color w:val="000000" w:themeColor="text1"/>
          <w:lang w:val="es-ES"/>
        </w:rPr>
      </w:pPr>
      <w:r w:rsidRPr="00DD5E52">
        <w:rPr>
          <w:color w:val="000000" w:themeColor="text1"/>
          <w:lang w:val="es-ES"/>
        </w:rPr>
        <w:t>Contar con el espacio suficiente para realizar la maniobra</w:t>
      </w:r>
    </w:p>
    <w:p w14:paraId="37B5AFE8" w14:textId="77777777" w:rsidR="00DD5E52" w:rsidRDefault="00DD5E52" w:rsidP="00DD5E52">
      <w:pPr>
        <w:rPr>
          <w:color w:val="000000" w:themeColor="text1"/>
          <w:lang w:val="es-ES"/>
        </w:rPr>
      </w:pPr>
      <w:r>
        <w:rPr>
          <w:color w:val="000000" w:themeColor="text1"/>
          <w:lang w:val="es-ES"/>
        </w:rPr>
        <w:t>15-</w:t>
      </w:r>
      <w:r w:rsidRPr="00DD5E52">
        <w:rPr>
          <w:color w:val="000000" w:themeColor="text1"/>
          <w:lang w:val="es-ES"/>
        </w:rPr>
        <w:t>¿QUÉ DEBE HACER PARA CAMBIAR DE CARRIL DE CIRCULACIÓN?</w:t>
      </w:r>
    </w:p>
    <w:p w14:paraId="502A24C2" w14:textId="77777777" w:rsidR="00DD5E52" w:rsidRPr="00DD5E52" w:rsidRDefault="00DD5E52" w:rsidP="00DD5E52">
      <w:pPr>
        <w:rPr>
          <w:color w:val="FF0000"/>
          <w:lang w:val="es-ES"/>
        </w:rPr>
      </w:pPr>
      <w:r w:rsidRPr="00DD5E52">
        <w:rPr>
          <w:color w:val="FF0000"/>
          <w:lang w:val="es-ES"/>
        </w:rPr>
        <w:t xml:space="preserve">Debe hacer las señales apropiadas, controlar los espejos, observar el carril al que se desea ingresar, controlar los puntos ciegos, planificar </w:t>
      </w:r>
      <w:proofErr w:type="spellStart"/>
      <w:r w:rsidRPr="00DD5E52">
        <w:rPr>
          <w:color w:val="FF0000"/>
          <w:lang w:val="es-ES"/>
        </w:rPr>
        <w:t>losmovimientos</w:t>
      </w:r>
      <w:proofErr w:type="spellEnd"/>
      <w:r w:rsidRPr="00DD5E52">
        <w:rPr>
          <w:color w:val="FF0000"/>
          <w:lang w:val="es-ES"/>
        </w:rPr>
        <w:t xml:space="preserve"> con antelación.</w:t>
      </w:r>
    </w:p>
    <w:p w14:paraId="7BD0F945" w14:textId="77777777" w:rsidR="00DD5E52" w:rsidRDefault="00DD5E52" w:rsidP="00DD5E52">
      <w:pPr>
        <w:rPr>
          <w:color w:val="000000" w:themeColor="text1"/>
          <w:lang w:val="es-ES"/>
        </w:rPr>
      </w:pPr>
      <w:r w:rsidRPr="00DD5E52">
        <w:rPr>
          <w:color w:val="000000" w:themeColor="text1"/>
          <w:lang w:val="es-ES"/>
        </w:rPr>
        <w:t>Observar que el carril al que quiero ingresar este libre.</w:t>
      </w:r>
    </w:p>
    <w:p w14:paraId="1AF7C142" w14:textId="77777777" w:rsidR="00DD5E52" w:rsidRDefault="00DD5E52" w:rsidP="00DD5E52">
      <w:pPr>
        <w:rPr>
          <w:color w:val="000000" w:themeColor="text1"/>
          <w:lang w:val="es-ES"/>
        </w:rPr>
      </w:pPr>
      <w:r w:rsidRPr="00DD5E52">
        <w:rPr>
          <w:color w:val="000000" w:themeColor="text1"/>
          <w:lang w:val="es-ES"/>
        </w:rPr>
        <w:t>Solo puedo circular por el carril de la derecha.</w:t>
      </w:r>
    </w:p>
    <w:p w14:paraId="2DBDB7C0" w14:textId="77777777" w:rsidR="004C7E46" w:rsidRPr="004C7E46" w:rsidRDefault="00DD5E52" w:rsidP="004C7E46">
      <w:pPr>
        <w:rPr>
          <w:color w:val="000000" w:themeColor="text1"/>
          <w:lang w:val="es-ES"/>
        </w:rPr>
      </w:pPr>
      <w:r>
        <w:rPr>
          <w:color w:val="000000" w:themeColor="text1"/>
          <w:lang w:val="es-ES"/>
        </w:rPr>
        <w:t>16-</w:t>
      </w:r>
      <w:r w:rsidR="004C7E46" w:rsidRPr="004C7E46">
        <w:rPr>
          <w:color w:val="000000" w:themeColor="text1"/>
          <w:lang w:val="es-ES"/>
        </w:rPr>
        <w:t>LOS ÓMNIBUS Y CAMIONES, COMO REGLA GENERAL, DEBEN CIRCULAR EN LOS CAMINOS MANTENIENDO ENTRE SÍ UNADISTANCIA MÍNIMA ¿CUÁL ES ESA DISTANCIA?</w:t>
      </w:r>
    </w:p>
    <w:p w14:paraId="623F121F" w14:textId="77777777" w:rsidR="00DD5E52" w:rsidRDefault="004C7E46" w:rsidP="004C7E46">
      <w:pPr>
        <w:rPr>
          <w:color w:val="000000" w:themeColor="text1"/>
          <w:lang w:val="es-ES"/>
        </w:rPr>
      </w:pPr>
      <w:r w:rsidRPr="004C7E46">
        <w:rPr>
          <w:color w:val="000000" w:themeColor="text1"/>
          <w:lang w:val="es-ES"/>
        </w:rPr>
        <w:t>10 metros</w:t>
      </w:r>
    </w:p>
    <w:p w14:paraId="28A71325" w14:textId="77777777" w:rsidR="004C7E46" w:rsidRPr="004C7E46" w:rsidRDefault="004C7E46" w:rsidP="004C7E46">
      <w:pPr>
        <w:rPr>
          <w:color w:val="FF0000"/>
          <w:lang w:val="es-ES"/>
        </w:rPr>
      </w:pPr>
      <w:r w:rsidRPr="004C7E46">
        <w:rPr>
          <w:color w:val="FF0000"/>
          <w:lang w:val="es-ES"/>
        </w:rPr>
        <w:t>100 metros.</w:t>
      </w:r>
    </w:p>
    <w:p w14:paraId="2C962ACA" w14:textId="77777777" w:rsidR="004C7E46" w:rsidRDefault="004C7E46" w:rsidP="004C7E46">
      <w:pPr>
        <w:rPr>
          <w:color w:val="000000" w:themeColor="text1"/>
          <w:lang w:val="es-ES"/>
        </w:rPr>
      </w:pPr>
      <w:r w:rsidRPr="004C7E46">
        <w:rPr>
          <w:color w:val="000000" w:themeColor="text1"/>
          <w:lang w:val="es-ES"/>
        </w:rPr>
        <w:t>50 metros</w:t>
      </w:r>
    </w:p>
    <w:p w14:paraId="17F451A4" w14:textId="77777777" w:rsidR="004C7E46" w:rsidRPr="004C7E46" w:rsidRDefault="004C7E46" w:rsidP="004C7E46">
      <w:pPr>
        <w:rPr>
          <w:color w:val="000000" w:themeColor="text1"/>
          <w:lang w:val="es-ES"/>
        </w:rPr>
      </w:pPr>
      <w:r>
        <w:rPr>
          <w:color w:val="000000" w:themeColor="text1"/>
          <w:lang w:val="es-ES"/>
        </w:rPr>
        <w:t>17-</w:t>
      </w:r>
      <w:r w:rsidRPr="004C7E46">
        <w:rPr>
          <w:color w:val="000000" w:themeColor="text1"/>
          <w:lang w:val="es-ES"/>
        </w:rPr>
        <w:t>¿POR QUÉ DEBE RESPETARSE LA DISTANCIA CON EL VEHÍCULO DE ADELANTE?</w:t>
      </w:r>
    </w:p>
    <w:p w14:paraId="12ECB448" w14:textId="77777777" w:rsidR="004C7E46" w:rsidRDefault="004C7E46" w:rsidP="004C7E46">
      <w:pPr>
        <w:rPr>
          <w:color w:val="000000" w:themeColor="text1"/>
          <w:lang w:val="es-ES"/>
        </w:rPr>
      </w:pPr>
      <w:r w:rsidRPr="004C7E46">
        <w:rPr>
          <w:color w:val="000000" w:themeColor="text1"/>
          <w:lang w:val="es-ES"/>
        </w:rPr>
        <w:t>Porque así lo indica la normativa de vialidad</w:t>
      </w:r>
      <w:r>
        <w:rPr>
          <w:color w:val="000000" w:themeColor="text1"/>
          <w:lang w:val="es-ES"/>
        </w:rPr>
        <w:t xml:space="preserve"> </w:t>
      </w:r>
    </w:p>
    <w:p w14:paraId="1DCCEE5F" w14:textId="77777777" w:rsidR="004C7E46" w:rsidRDefault="004C7E46" w:rsidP="004C7E46">
      <w:pPr>
        <w:rPr>
          <w:color w:val="000000" w:themeColor="text1"/>
          <w:lang w:val="es-ES"/>
        </w:rPr>
      </w:pPr>
      <w:r w:rsidRPr="004C7E46">
        <w:rPr>
          <w:color w:val="000000" w:themeColor="text1"/>
          <w:lang w:val="es-ES"/>
        </w:rPr>
        <w:t>Para tener espacio para realizar maniobras</w:t>
      </w:r>
    </w:p>
    <w:p w14:paraId="59E17F89" w14:textId="77777777" w:rsidR="004C7E46" w:rsidRDefault="004C7E46" w:rsidP="004C7E46">
      <w:pPr>
        <w:rPr>
          <w:color w:val="FF0000"/>
          <w:lang w:val="es-ES"/>
        </w:rPr>
      </w:pPr>
      <w:r w:rsidRPr="004C7E46">
        <w:rPr>
          <w:color w:val="FF0000"/>
          <w:lang w:val="es-ES"/>
        </w:rPr>
        <w:t>Si se sigue muy de cerca a otro vehículo, no se podrá visualizar fácilmente los peligros que se aproximan y se tendrá menos tiempo para frenar o disminuir la velocidad antes de colisionar</w:t>
      </w:r>
    </w:p>
    <w:p w14:paraId="3AE6A07C" w14:textId="77777777" w:rsidR="00A14C6C" w:rsidRPr="00A14C6C" w:rsidRDefault="004C7E46" w:rsidP="004C7E46">
      <w:pPr>
        <w:rPr>
          <w:color w:val="000000" w:themeColor="text1"/>
        </w:rPr>
      </w:pPr>
      <w:r w:rsidRPr="00A14C6C">
        <w:rPr>
          <w:color w:val="000000" w:themeColor="text1"/>
          <w:lang w:val="es-ES"/>
        </w:rPr>
        <w:t>18-</w:t>
      </w:r>
      <w:r w:rsidR="00A14C6C" w:rsidRPr="00A14C6C">
        <w:rPr>
          <w:color w:val="000000" w:themeColor="text1"/>
        </w:rPr>
        <w:t>Si usted conduce un colectivo destinado al transporte escolar ¿cuál es el grado de alcohol por litro de sangre con el que le está permitido circular?</w:t>
      </w:r>
    </w:p>
    <w:p w14:paraId="3CA7763C" w14:textId="77777777" w:rsidR="00A14C6C" w:rsidRPr="00A14C6C" w:rsidRDefault="00A14C6C" w:rsidP="004C7E46">
      <w:pPr>
        <w:rPr>
          <w:color w:val="000000" w:themeColor="text1"/>
        </w:rPr>
      </w:pPr>
      <w:r w:rsidRPr="00A14C6C">
        <w:rPr>
          <w:color w:val="000000" w:themeColor="text1"/>
        </w:rPr>
        <w:lastRenderedPageBreak/>
        <w:t xml:space="preserve"> A. 0,50 gramos de alcohol por litro de sangre.</w:t>
      </w:r>
    </w:p>
    <w:p w14:paraId="7F6FB6AE" w14:textId="77777777" w:rsidR="00A14C6C" w:rsidRPr="00A14C6C" w:rsidRDefault="00A14C6C" w:rsidP="004C7E46">
      <w:pPr>
        <w:rPr>
          <w:color w:val="000000" w:themeColor="text1"/>
        </w:rPr>
      </w:pPr>
      <w:r w:rsidRPr="00A14C6C">
        <w:rPr>
          <w:color w:val="000000" w:themeColor="text1"/>
        </w:rPr>
        <w:t xml:space="preserve"> B. 0,20 gramos de alcohol por litro de sangre.</w:t>
      </w:r>
    </w:p>
    <w:p w14:paraId="7BC03E13" w14:textId="77777777" w:rsidR="004C7E46" w:rsidRDefault="00A14C6C" w:rsidP="004C7E46">
      <w:pPr>
        <w:rPr>
          <w:color w:val="FF0000"/>
        </w:rPr>
      </w:pPr>
      <w:r w:rsidRPr="00A14C6C">
        <w:rPr>
          <w:color w:val="FF0000"/>
        </w:rPr>
        <w:t xml:space="preserve"> C. 0,00 gramos de alcohol por litro de sangre.</w:t>
      </w:r>
    </w:p>
    <w:p w14:paraId="191A4B54" w14:textId="77777777" w:rsidR="00A14C6C" w:rsidRPr="00A14C6C" w:rsidRDefault="00A14C6C" w:rsidP="004C7E46">
      <w:pPr>
        <w:rPr>
          <w:color w:val="000000" w:themeColor="text1"/>
        </w:rPr>
      </w:pPr>
      <w:r w:rsidRPr="00A14C6C">
        <w:rPr>
          <w:color w:val="000000" w:themeColor="text1"/>
        </w:rPr>
        <w:t xml:space="preserve">19-¿Está permitido estacionar en la vía pública ómnibus, micros, camiones, acoplados o maquinaria especial? </w:t>
      </w:r>
    </w:p>
    <w:p w14:paraId="20C882B3" w14:textId="77777777" w:rsidR="00A14C6C" w:rsidRPr="00A14C6C" w:rsidRDefault="00A14C6C" w:rsidP="004C7E46">
      <w:pPr>
        <w:rPr>
          <w:color w:val="000000" w:themeColor="text1"/>
        </w:rPr>
      </w:pPr>
      <w:r w:rsidRPr="00A14C6C">
        <w:rPr>
          <w:color w:val="000000" w:themeColor="text1"/>
        </w:rPr>
        <w:t xml:space="preserve">A. Está prohibido solo en zonas céntricas. </w:t>
      </w:r>
    </w:p>
    <w:p w14:paraId="474AD4CF" w14:textId="77777777" w:rsidR="00A14C6C" w:rsidRDefault="00A14C6C" w:rsidP="004C7E46">
      <w:pPr>
        <w:rPr>
          <w:color w:val="FF0000"/>
        </w:rPr>
      </w:pPr>
      <w:r w:rsidRPr="00A14C6C">
        <w:rPr>
          <w:color w:val="FF0000"/>
        </w:rPr>
        <w:t>B. Está prohibido las 24 horas.</w:t>
      </w:r>
    </w:p>
    <w:p w14:paraId="1CD2E37E" w14:textId="77777777" w:rsidR="00A14C6C" w:rsidRDefault="00A14C6C" w:rsidP="004C7E46">
      <w:pPr>
        <w:rPr>
          <w:color w:val="FF0000"/>
        </w:rPr>
      </w:pPr>
      <w:r w:rsidRPr="00A14C6C">
        <w:rPr>
          <w:color w:val="FF0000"/>
        </w:rPr>
        <w:t xml:space="preserve"> </w:t>
      </w:r>
      <w:r w:rsidRPr="00A14C6C">
        <w:rPr>
          <w:color w:val="000000" w:themeColor="text1"/>
        </w:rPr>
        <w:t>C. No hay diferencia con el estacionamiento de los demás vehículos</w:t>
      </w:r>
      <w:r w:rsidRPr="00A14C6C">
        <w:rPr>
          <w:color w:val="FF0000"/>
        </w:rPr>
        <w:t>.</w:t>
      </w:r>
    </w:p>
    <w:p w14:paraId="616E0787" w14:textId="77777777" w:rsidR="00A14C6C" w:rsidRPr="00A14C6C" w:rsidRDefault="00A14C6C" w:rsidP="004C7E46">
      <w:pPr>
        <w:rPr>
          <w:color w:val="000000" w:themeColor="text1"/>
        </w:rPr>
      </w:pPr>
      <w:r w:rsidRPr="00A14C6C">
        <w:rPr>
          <w:color w:val="000000" w:themeColor="text1"/>
        </w:rPr>
        <w:t>20-¿Está permitido utilizar los neumáticos reconstruidos (</w:t>
      </w:r>
      <w:proofErr w:type="spellStart"/>
      <w:r w:rsidRPr="00A14C6C">
        <w:rPr>
          <w:color w:val="000000" w:themeColor="text1"/>
        </w:rPr>
        <w:t>recapados</w:t>
      </w:r>
      <w:proofErr w:type="spellEnd"/>
      <w:r w:rsidRPr="00A14C6C">
        <w:rPr>
          <w:color w:val="000000" w:themeColor="text1"/>
        </w:rPr>
        <w:t>) en el eje delantero de ómnibus o camiones?</w:t>
      </w:r>
    </w:p>
    <w:p w14:paraId="5523AD12" w14:textId="77777777" w:rsidR="00A14C6C" w:rsidRDefault="00A14C6C" w:rsidP="004C7E46">
      <w:r>
        <w:t>A. Sólo cuando están recién reconstruidos.</w:t>
      </w:r>
    </w:p>
    <w:p w14:paraId="54B35C03" w14:textId="77777777" w:rsidR="00A14C6C" w:rsidRDefault="00A14C6C" w:rsidP="004C7E46">
      <w:r>
        <w:t xml:space="preserve"> B. Sólo si tienen más de 1,6 </w:t>
      </w:r>
      <w:proofErr w:type="spellStart"/>
      <w:r>
        <w:t>mm.</w:t>
      </w:r>
      <w:proofErr w:type="spellEnd"/>
      <w:r>
        <w:t xml:space="preserve"> de profundidad en el dibujo.</w:t>
      </w:r>
    </w:p>
    <w:p w14:paraId="7FDDBC13" w14:textId="77777777" w:rsidR="00A14C6C" w:rsidRDefault="00A14C6C" w:rsidP="004C7E46">
      <w:pPr>
        <w:rPr>
          <w:color w:val="FF0000"/>
        </w:rPr>
      </w:pPr>
      <w:r w:rsidRPr="00A14C6C">
        <w:rPr>
          <w:color w:val="FF0000"/>
        </w:rPr>
        <w:t xml:space="preserve"> C. No, no está permitido colocar neumáticos reconstruidos en los ejes delanteros de ómnibus o camiones</w:t>
      </w:r>
    </w:p>
    <w:p w14:paraId="78850EB3" w14:textId="77777777" w:rsidR="00A14C6C" w:rsidRPr="00A14C6C" w:rsidRDefault="00A14C6C" w:rsidP="004C7E46">
      <w:pPr>
        <w:rPr>
          <w:color w:val="000000" w:themeColor="text1"/>
        </w:rPr>
      </w:pPr>
      <w:r w:rsidRPr="00A14C6C">
        <w:rPr>
          <w:color w:val="000000" w:themeColor="text1"/>
        </w:rPr>
        <w:t>21-¿Qué son los llamados carriles exclusivos?</w:t>
      </w:r>
    </w:p>
    <w:p w14:paraId="2391D527" w14:textId="77777777" w:rsidR="00A14C6C" w:rsidRPr="00A14C6C" w:rsidRDefault="00A14C6C" w:rsidP="004C7E46">
      <w:pPr>
        <w:rPr>
          <w:color w:val="000000" w:themeColor="text1"/>
        </w:rPr>
      </w:pPr>
      <w:r w:rsidRPr="00A14C6C">
        <w:rPr>
          <w:color w:val="000000" w:themeColor="text1"/>
        </w:rPr>
        <w:t xml:space="preserve"> A. Calles de una sola mano.</w:t>
      </w:r>
    </w:p>
    <w:p w14:paraId="2CAAF0D7" w14:textId="77777777" w:rsidR="00A14C6C" w:rsidRDefault="00A14C6C" w:rsidP="004C7E46">
      <w:pPr>
        <w:rPr>
          <w:color w:val="FF0000"/>
        </w:rPr>
      </w:pPr>
      <w:r w:rsidRPr="00A14C6C">
        <w:rPr>
          <w:color w:val="FF0000"/>
        </w:rPr>
        <w:t xml:space="preserve"> B. Franjas o fajas en la calzada para la circulación de determinados vehículos (transporte público, bicicletas, etc.).</w:t>
      </w:r>
    </w:p>
    <w:p w14:paraId="34E6405F" w14:textId="77777777" w:rsidR="00A14C6C" w:rsidRDefault="00A14C6C" w:rsidP="004C7E46">
      <w:pPr>
        <w:rPr>
          <w:color w:val="000000" w:themeColor="text1"/>
        </w:rPr>
      </w:pPr>
      <w:r w:rsidRPr="00A14C6C">
        <w:rPr>
          <w:color w:val="FF0000"/>
        </w:rPr>
        <w:t xml:space="preserve"> </w:t>
      </w:r>
      <w:r w:rsidRPr="00A14C6C">
        <w:rPr>
          <w:color w:val="000000" w:themeColor="text1"/>
        </w:rPr>
        <w:t>C. Lugar por donde circulan ambulancias, bomberos y/o vehículos policiales.</w:t>
      </w:r>
    </w:p>
    <w:p w14:paraId="0040554E" w14:textId="77777777" w:rsidR="00A14C6C" w:rsidRDefault="00A14C6C" w:rsidP="004C7E46">
      <w:r>
        <w:rPr>
          <w:color w:val="000000" w:themeColor="text1"/>
        </w:rPr>
        <w:t>22-</w:t>
      </w:r>
      <w:r>
        <w:t>En los automóviles de alquiler con taxímetro, ¿podrá el conductor negarse a la prestación del servicio, cuando algún usuario represente un inminente peligro para él, por causas de conducta evidente?</w:t>
      </w:r>
    </w:p>
    <w:p w14:paraId="3F154E2E" w14:textId="77777777" w:rsidR="00A14C6C" w:rsidRPr="00A14C6C" w:rsidRDefault="00A14C6C" w:rsidP="004C7E46">
      <w:pPr>
        <w:rPr>
          <w:color w:val="FF0000"/>
        </w:rPr>
      </w:pPr>
      <w:r w:rsidRPr="00A14C6C">
        <w:rPr>
          <w:color w:val="FF0000"/>
        </w:rPr>
        <w:t xml:space="preserve"> A. Sí, podrá negarse a transportar al individuo. </w:t>
      </w:r>
    </w:p>
    <w:p w14:paraId="2F650112" w14:textId="77777777" w:rsidR="00A14C6C" w:rsidRDefault="00A14C6C" w:rsidP="004C7E46">
      <w:r>
        <w:t>B. No, nunca puede negarse a transportar a un pasajero.</w:t>
      </w:r>
    </w:p>
    <w:p w14:paraId="50E6E6E8" w14:textId="77777777" w:rsidR="00A14C6C" w:rsidRDefault="00A14C6C" w:rsidP="004C7E46">
      <w:r>
        <w:t xml:space="preserve"> C. Sólo cuando no viaje acompañado.</w:t>
      </w:r>
    </w:p>
    <w:p w14:paraId="4535242E" w14:textId="77777777" w:rsidR="00863A4B" w:rsidRDefault="003C70F1" w:rsidP="004C7E46">
      <w:r>
        <w:t xml:space="preserve">23-Según el Manual del Conductor, en un incidente de tránsito ¿qué significa que el conductor es considerado responsable por impericia? </w:t>
      </w:r>
    </w:p>
    <w:p w14:paraId="22B9C0A5" w14:textId="77777777" w:rsidR="00863A4B" w:rsidRPr="00863A4B" w:rsidRDefault="003C70F1" w:rsidP="004C7E46">
      <w:pPr>
        <w:rPr>
          <w:color w:val="FF0000"/>
        </w:rPr>
      </w:pPr>
      <w:r w:rsidRPr="00863A4B">
        <w:rPr>
          <w:color w:val="FF0000"/>
        </w:rPr>
        <w:t>A. Que no ha respondido adecuadamente a una circunstancia del tránsito por falta de conocimiento o práctica en la conducción.</w:t>
      </w:r>
    </w:p>
    <w:p w14:paraId="4B203BCE" w14:textId="77777777" w:rsidR="00863A4B" w:rsidRDefault="003C70F1" w:rsidP="004C7E46">
      <w:r>
        <w:t xml:space="preserve"> B. Que ha realizado un acto con su vehículo que las reglas de prudencia indican no hacer, o sea, que ha actuado peligrosamente.</w:t>
      </w:r>
    </w:p>
    <w:p w14:paraId="2EA31AB7" w14:textId="77777777" w:rsidR="00A14C6C" w:rsidRDefault="003C70F1" w:rsidP="004C7E46">
      <w:r>
        <w:t xml:space="preserve"> C. Que ha tenido una conducta negligente al circular con un vehículo en mal estado.</w:t>
      </w:r>
    </w:p>
    <w:p w14:paraId="42449FE5" w14:textId="77777777" w:rsidR="00863A4B" w:rsidRDefault="00863A4B" w:rsidP="004C7E46">
      <w:r>
        <w:t>24-Según la Ley Nº 24.449, ¿qué indica un cordón pintado de color rojo?</w:t>
      </w:r>
    </w:p>
    <w:p w14:paraId="5DB6DD9F" w14:textId="77777777" w:rsidR="00863A4B" w:rsidRDefault="00863A4B" w:rsidP="00863A4B">
      <w:pPr>
        <w:pStyle w:val="Prrafodelista"/>
        <w:numPr>
          <w:ilvl w:val="0"/>
          <w:numId w:val="1"/>
        </w:numPr>
      </w:pPr>
      <w:r>
        <w:t>Que está prohibido estacionar, pudiendo efectuarse la detención para ascenso y descenso de pasajeros</w:t>
      </w:r>
    </w:p>
    <w:p w14:paraId="4B60F6E6" w14:textId="77777777" w:rsidR="00863A4B" w:rsidRPr="00863A4B" w:rsidRDefault="00863A4B" w:rsidP="00863A4B">
      <w:pPr>
        <w:pStyle w:val="Prrafodelista"/>
        <w:numPr>
          <w:ilvl w:val="0"/>
          <w:numId w:val="1"/>
        </w:numPr>
        <w:rPr>
          <w:color w:val="000000" w:themeColor="text1"/>
          <w:lang w:val="es-ES"/>
        </w:rPr>
      </w:pPr>
      <w:r>
        <w:lastRenderedPageBreak/>
        <w:t>. B. Que ese un espacio reservado al estacionamiento exclusivo de vehículos destinados a servicio de emergencia.</w:t>
      </w:r>
    </w:p>
    <w:p w14:paraId="61ECC319" w14:textId="77777777" w:rsidR="00863A4B" w:rsidRPr="00863A4B" w:rsidRDefault="00863A4B" w:rsidP="00863A4B">
      <w:pPr>
        <w:pStyle w:val="Prrafodelista"/>
        <w:numPr>
          <w:ilvl w:val="0"/>
          <w:numId w:val="1"/>
        </w:numPr>
        <w:rPr>
          <w:color w:val="FF0000"/>
          <w:lang w:val="es-ES"/>
        </w:rPr>
      </w:pPr>
      <w:r w:rsidRPr="00863A4B">
        <w:rPr>
          <w:color w:val="FF0000"/>
        </w:rPr>
        <w:t xml:space="preserve"> C. Que está prohibido estacionar o detenerse al costado de la acera.</w:t>
      </w:r>
    </w:p>
    <w:p w14:paraId="5305855A" w14:textId="77777777" w:rsidR="00863A4B" w:rsidRDefault="00863A4B" w:rsidP="00863A4B">
      <w:pPr>
        <w:ind w:left="45"/>
      </w:pPr>
      <w:r>
        <w:rPr>
          <w:color w:val="FF0000"/>
          <w:lang w:val="es-ES"/>
        </w:rPr>
        <w:t>25-</w:t>
      </w:r>
      <w:r>
        <w:t xml:space="preserve">Según la Ley Nº 24.449, ¿qué indica un cordón pintado de color amarillo? </w:t>
      </w:r>
    </w:p>
    <w:p w14:paraId="15D99D6C" w14:textId="77777777" w:rsidR="00863A4B" w:rsidRDefault="00863A4B" w:rsidP="00863A4B">
      <w:pPr>
        <w:ind w:left="45"/>
      </w:pPr>
      <w:r w:rsidRPr="00863A4B">
        <w:rPr>
          <w:color w:val="FF0000"/>
        </w:rPr>
        <w:t>A. Indica que sólo está prohibido estacionar, pudiendo efectuarse detenciones para ascenso y descenso de carga y pasajeros</w:t>
      </w:r>
      <w:r>
        <w:t xml:space="preserve">. </w:t>
      </w:r>
    </w:p>
    <w:p w14:paraId="5878F5E6" w14:textId="77777777" w:rsidR="00863A4B" w:rsidRDefault="00863A4B" w:rsidP="00863A4B">
      <w:pPr>
        <w:ind w:left="45"/>
      </w:pPr>
      <w:r>
        <w:t>B. Indica que es un lugar reservado para el estacionamiento exclusivo de vehículos destinados al transporte de pasajeros.</w:t>
      </w:r>
    </w:p>
    <w:p w14:paraId="337E6534" w14:textId="77777777" w:rsidR="00863A4B" w:rsidRDefault="00863A4B" w:rsidP="00863A4B">
      <w:r>
        <w:t xml:space="preserve"> C. Indica que está prohibido estacionar o detenerse al costado de la acera.</w:t>
      </w:r>
    </w:p>
    <w:p w14:paraId="12FD3DE8" w14:textId="77777777" w:rsidR="003770D4" w:rsidRDefault="003770D4" w:rsidP="00863A4B">
      <w:r>
        <w:t>26-¿Cuándo se considera que un vehículo está detenido?</w:t>
      </w:r>
    </w:p>
    <w:p w14:paraId="183CA1BC" w14:textId="77777777" w:rsidR="003770D4" w:rsidRPr="003770D4" w:rsidRDefault="003770D4" w:rsidP="00863A4B">
      <w:pPr>
        <w:rPr>
          <w:color w:val="FF0000"/>
        </w:rPr>
      </w:pPr>
      <w:r>
        <w:t xml:space="preserve"> A. Se considera detención a la permanencia en un sector de la vía pública de un vehículo por circunstancias de la circulación o por causas de fuerza mayor. </w:t>
      </w:r>
      <w:r w:rsidRPr="003770D4">
        <w:rPr>
          <w:color w:val="FF0000"/>
        </w:rPr>
        <w:t>B. Se considera detención a la permanencia de un vehículo junto a la acera por un tiempo estrictamente necesario para casos de control de tránsito realizado por autoridad competente, ascenso o descenso de pasajeros o para carga y descarga.</w:t>
      </w:r>
    </w:p>
    <w:p w14:paraId="69156277" w14:textId="77777777" w:rsidR="003770D4" w:rsidRDefault="003770D4" w:rsidP="00863A4B">
      <w:r>
        <w:t xml:space="preserve"> C. Lo indicado en a y b.</w:t>
      </w:r>
    </w:p>
    <w:p w14:paraId="746F5FC5" w14:textId="77777777" w:rsidR="003770D4" w:rsidRDefault="003770D4" w:rsidP="00863A4B">
      <w:r>
        <w:t>27-El alcohol produce en el conductor:</w:t>
      </w:r>
    </w:p>
    <w:p w14:paraId="6FBA0206" w14:textId="77777777" w:rsidR="003770D4" w:rsidRDefault="003770D4" w:rsidP="00863A4B">
      <w:r>
        <w:t xml:space="preserve"> A. Un aumento del campo visual.</w:t>
      </w:r>
    </w:p>
    <w:p w14:paraId="4DEC8AF4" w14:textId="77777777" w:rsidR="003770D4" w:rsidRPr="003770D4" w:rsidRDefault="003770D4" w:rsidP="00863A4B">
      <w:pPr>
        <w:rPr>
          <w:color w:val="FF0000"/>
        </w:rPr>
      </w:pPr>
      <w:r w:rsidRPr="003770D4">
        <w:rPr>
          <w:color w:val="FF0000"/>
        </w:rPr>
        <w:t xml:space="preserve"> B. Un estado de euforia y de falsa seguridad en sí mismo.</w:t>
      </w:r>
    </w:p>
    <w:p w14:paraId="069B8657" w14:textId="77777777" w:rsidR="003770D4" w:rsidRDefault="003770D4" w:rsidP="00863A4B">
      <w:r>
        <w:t xml:space="preserve"> C. Una reducción del tiempo de reacción.</w:t>
      </w:r>
    </w:p>
    <w:p w14:paraId="177D66F7" w14:textId="77777777" w:rsidR="003770D4" w:rsidRDefault="003770D4" w:rsidP="00863A4B">
      <w:r>
        <w:t>28-Se considera a la niebla un factor de riesgo porque:</w:t>
      </w:r>
    </w:p>
    <w:p w14:paraId="40E3BD6A" w14:textId="77777777" w:rsidR="003770D4" w:rsidRPr="003770D4" w:rsidRDefault="003770D4" w:rsidP="003770D4">
      <w:pPr>
        <w:pStyle w:val="Prrafodelista"/>
        <w:numPr>
          <w:ilvl w:val="0"/>
          <w:numId w:val="2"/>
        </w:numPr>
        <w:rPr>
          <w:color w:val="FF0000"/>
        </w:rPr>
      </w:pPr>
      <w:r w:rsidRPr="003770D4">
        <w:rPr>
          <w:color w:val="FF0000"/>
        </w:rPr>
        <w:t>Reduce el alcance de la visibilidad, produce condiciones resbaladizas en la calzada e induce a calcular mal las distancias</w:t>
      </w:r>
    </w:p>
    <w:p w14:paraId="7BE6615F" w14:textId="77777777" w:rsidR="003770D4" w:rsidRDefault="003770D4" w:rsidP="003770D4">
      <w:pPr>
        <w:pStyle w:val="Prrafodelista"/>
        <w:numPr>
          <w:ilvl w:val="0"/>
          <w:numId w:val="2"/>
        </w:numPr>
      </w:pPr>
      <w:r>
        <w:t xml:space="preserve">. Aumenta la percepción de objetos pero se modifica la percepción de la distancia. </w:t>
      </w:r>
    </w:p>
    <w:p w14:paraId="50327FDC" w14:textId="77777777" w:rsidR="003770D4" w:rsidRDefault="003770D4" w:rsidP="003770D4">
      <w:pPr>
        <w:pStyle w:val="Prrafodelista"/>
        <w:numPr>
          <w:ilvl w:val="0"/>
          <w:numId w:val="2"/>
        </w:numPr>
      </w:pPr>
      <w:r>
        <w:t>C. Ambas respuestas, la a y la b, son correctas.</w:t>
      </w:r>
    </w:p>
    <w:p w14:paraId="3C5FE8A0" w14:textId="77777777" w:rsidR="00063E91" w:rsidRDefault="003770D4" w:rsidP="003770D4">
      <w:pPr>
        <w:ind w:left="45"/>
      </w:pPr>
      <w:r>
        <w:t>29-</w:t>
      </w:r>
      <w:r w:rsidR="00063E91">
        <w:t xml:space="preserve">Todo usuario de la vía pública debe, como premisa básica: </w:t>
      </w:r>
    </w:p>
    <w:p w14:paraId="466C0376" w14:textId="77777777" w:rsidR="00063E91" w:rsidRPr="00063E91" w:rsidRDefault="00063E91" w:rsidP="003770D4">
      <w:pPr>
        <w:ind w:left="45"/>
        <w:rPr>
          <w:color w:val="FF0000"/>
        </w:rPr>
      </w:pPr>
      <w:r w:rsidRPr="00063E91">
        <w:rPr>
          <w:color w:val="FF0000"/>
        </w:rPr>
        <w:t xml:space="preserve">A. asumir la obligación de no generar peligro innecesario </w:t>
      </w:r>
    </w:p>
    <w:p w14:paraId="38CDAEB1" w14:textId="77777777" w:rsidR="00063E91" w:rsidRDefault="00063E91" w:rsidP="003770D4">
      <w:pPr>
        <w:ind w:left="45"/>
      </w:pPr>
      <w:r>
        <w:t>B. acreditar experiencia de manejo en vehículos, que por su categoría de licencia le corresponda, no menor a un año</w:t>
      </w:r>
    </w:p>
    <w:p w14:paraId="45B39A90" w14:textId="77777777" w:rsidR="003770D4" w:rsidRDefault="00063E91" w:rsidP="003770D4">
      <w:pPr>
        <w:ind w:left="45"/>
      </w:pPr>
      <w:r>
        <w:t xml:space="preserve"> C. concurrir a cursos de actualización en temática vial, con una frecuencia no mayor a seis meses.</w:t>
      </w:r>
    </w:p>
    <w:p w14:paraId="163D4D1F" w14:textId="77777777" w:rsidR="00063E91" w:rsidRDefault="00063E91" w:rsidP="003770D4">
      <w:pPr>
        <w:ind w:left="45"/>
        <w:rPr>
          <w:rStyle w:val="fontstyle01"/>
        </w:rPr>
      </w:pPr>
      <w:r>
        <w:t>30-</w:t>
      </w:r>
      <w:r w:rsidR="002B0288">
        <w:rPr>
          <w:rStyle w:val="fontstyle01"/>
        </w:rPr>
        <w:t xml:space="preserve">¿Cuál es la velocidad máxima permitida para </w:t>
      </w:r>
      <w:proofErr w:type="spellStart"/>
      <w:r w:rsidR="002B0288">
        <w:rPr>
          <w:rStyle w:val="fontstyle01"/>
        </w:rPr>
        <w:t>microómnibus</w:t>
      </w:r>
      <w:proofErr w:type="spellEnd"/>
      <w:r w:rsidR="002B0288">
        <w:rPr>
          <w:rStyle w:val="fontstyle01"/>
        </w:rPr>
        <w:t>, ómnibus y casas rodantes</w:t>
      </w:r>
      <w:r w:rsidR="002B0288">
        <w:rPr>
          <w:rFonts w:ascii="DINNextRoundedLTPro-Regular" w:hAnsi="DINNextRoundedLTPro-Regular"/>
          <w:color w:val="242021"/>
        </w:rPr>
        <w:br/>
      </w:r>
      <w:r w:rsidR="002B0288">
        <w:rPr>
          <w:rStyle w:val="fontstyle01"/>
        </w:rPr>
        <w:t>motorizadas en autopista?:</w:t>
      </w:r>
      <w:r w:rsidR="002B0288">
        <w:rPr>
          <w:rFonts w:ascii="DINNextRoundedLTPro-Regular" w:hAnsi="DINNextRoundedLTPro-Regular"/>
          <w:color w:val="242021"/>
        </w:rPr>
        <w:br/>
      </w:r>
      <w:r w:rsidR="002B0288">
        <w:rPr>
          <w:rStyle w:val="fontstyle01"/>
        </w:rPr>
        <w:t>a) 90 km/h</w:t>
      </w:r>
      <w:r w:rsidR="002B0288">
        <w:rPr>
          <w:rFonts w:ascii="DINNextRoundedLTPro-Regular" w:hAnsi="DINNextRoundedLTPro-Regular"/>
          <w:color w:val="242021"/>
        </w:rPr>
        <w:br/>
      </w:r>
      <w:r w:rsidR="002B0288">
        <w:rPr>
          <w:rStyle w:val="fontstyle01"/>
          <w:color w:val="8FC852"/>
        </w:rPr>
        <w:t>b) 100 km/h</w:t>
      </w:r>
      <w:r w:rsidR="002B0288">
        <w:rPr>
          <w:rFonts w:ascii="DINNextRoundedLTPro-Regular" w:hAnsi="DINNextRoundedLTPro-Regular"/>
          <w:color w:val="8FC852"/>
        </w:rPr>
        <w:br/>
      </w:r>
      <w:r w:rsidR="002B0288">
        <w:rPr>
          <w:rStyle w:val="fontstyle01"/>
        </w:rPr>
        <w:t>c) 110 km/h</w:t>
      </w:r>
    </w:p>
    <w:p w14:paraId="48C46AB0" w14:textId="77777777" w:rsidR="002B0288" w:rsidRDefault="002B0288" w:rsidP="003770D4">
      <w:pPr>
        <w:ind w:left="45"/>
        <w:rPr>
          <w:rFonts w:ascii="DINNextRoundedLTPro-Regular" w:hAnsi="DINNextRoundedLTPro-Regular"/>
          <w:color w:val="242021"/>
        </w:rPr>
      </w:pPr>
      <w:r>
        <w:rPr>
          <w:rStyle w:val="fontstyle01"/>
        </w:rPr>
        <w:t>31-En el servicio de transporte urbano regirán las siguientes reglas. Marque con una cruz</w:t>
      </w:r>
      <w:r>
        <w:rPr>
          <w:rFonts w:ascii="DINNextRoundedLTPro-Regular" w:hAnsi="DINNextRoundedLTPro-Regular"/>
          <w:color w:val="242021"/>
        </w:rPr>
        <w:br/>
      </w:r>
      <w:r>
        <w:rPr>
          <w:rStyle w:val="fontstyle01"/>
        </w:rPr>
        <w:t>las correctas. Pueden ser ninguna, algunas o todas.</w:t>
      </w:r>
      <w:r>
        <w:rPr>
          <w:rFonts w:ascii="DINNextRoundedLTPro-Regular" w:hAnsi="DINNextRoundedLTPro-Regular"/>
          <w:color w:val="242021"/>
        </w:rPr>
        <w:br/>
      </w:r>
      <w:r>
        <w:rPr>
          <w:rStyle w:val="fontstyle01"/>
          <w:color w:val="8FC852"/>
        </w:rPr>
        <w:lastRenderedPageBreak/>
        <w:t>a) El ascenso y descenso de pasajeros se hará en las paradas establecidas.</w:t>
      </w:r>
      <w:r>
        <w:rPr>
          <w:rFonts w:ascii="DINNextRoundedLTPro-Regular" w:hAnsi="DINNextRoundedLTPro-Regular"/>
          <w:color w:val="8FC852"/>
        </w:rPr>
        <w:br/>
      </w:r>
      <w:r>
        <w:rPr>
          <w:rStyle w:val="fontstyle01"/>
          <w:color w:val="8FC852"/>
        </w:rPr>
        <w:t xml:space="preserve">b) Cuando no haya parada señalada, el ascenso y descenso se efectuará sobre el </w:t>
      </w:r>
      <w:proofErr w:type="spellStart"/>
      <w:r>
        <w:rPr>
          <w:rStyle w:val="fontstyle01"/>
          <w:color w:val="8FC852"/>
        </w:rPr>
        <w:t>costado</w:t>
      </w:r>
      <w:r w:rsidRPr="002B0288">
        <w:rPr>
          <w:rFonts w:ascii="DINNextRoundedLTPro-Regular" w:hAnsi="DINNextRoundedLTPro-Regular"/>
          <w:color w:val="8FC852"/>
        </w:rPr>
        <w:t>derecho</w:t>
      </w:r>
      <w:proofErr w:type="spellEnd"/>
      <w:r w:rsidRPr="002B0288">
        <w:rPr>
          <w:rFonts w:ascii="DINNextRoundedLTPro-Regular" w:hAnsi="DINNextRoundedLTPro-Regular"/>
          <w:color w:val="8FC852"/>
        </w:rPr>
        <w:t xml:space="preserve"> de la calzada, antes de la encrucijada.</w:t>
      </w:r>
      <w:r w:rsidRPr="002B0288">
        <w:rPr>
          <w:rFonts w:ascii="DINNextRoundedLTPro-Regular" w:hAnsi="DINNextRoundedLTPro-Regular"/>
          <w:color w:val="8FC852"/>
        </w:rPr>
        <w:br/>
      </w:r>
      <w:r w:rsidRPr="002B0288">
        <w:rPr>
          <w:rFonts w:ascii="DINNextRoundedLTPro-Regular" w:hAnsi="DINNextRoundedLTPro-Regular"/>
          <w:color w:val="242021"/>
        </w:rPr>
        <w:t xml:space="preserve">c) Entre las 0:00 </w:t>
      </w:r>
      <w:proofErr w:type="spellStart"/>
      <w:r w:rsidRPr="002B0288">
        <w:rPr>
          <w:rFonts w:ascii="DINNextRoundedLTPro-Regular" w:hAnsi="DINNextRoundedLTPro-Regular"/>
          <w:color w:val="242021"/>
        </w:rPr>
        <w:t>hs</w:t>
      </w:r>
      <w:proofErr w:type="spellEnd"/>
      <w:r w:rsidRPr="002B0288">
        <w:rPr>
          <w:rFonts w:ascii="DINNextRoundedLTPro-Regular" w:hAnsi="DINNextRoundedLTPro-Regular"/>
          <w:color w:val="242021"/>
        </w:rPr>
        <w:t xml:space="preserve"> y las 6 </w:t>
      </w:r>
      <w:proofErr w:type="spellStart"/>
      <w:r w:rsidRPr="002B0288">
        <w:rPr>
          <w:rFonts w:ascii="DINNextRoundedLTPro-Regular" w:hAnsi="DINNextRoundedLTPro-Regular"/>
          <w:color w:val="242021"/>
        </w:rPr>
        <w:t>hs</w:t>
      </w:r>
      <w:proofErr w:type="spellEnd"/>
      <w:r w:rsidRPr="002B0288">
        <w:rPr>
          <w:rFonts w:ascii="DINNextRoundedLTPro-Regular" w:hAnsi="DINNextRoundedLTPro-Regular"/>
          <w:color w:val="242021"/>
        </w:rPr>
        <w:t xml:space="preserve"> del día siguiente y durante tormenta o lluvia, el ascenso y</w:t>
      </w:r>
      <w:r w:rsidRPr="002B0288">
        <w:rPr>
          <w:rFonts w:ascii="DINNextRoundedLTPro-Regular" w:hAnsi="DINNextRoundedLTPro-Regular"/>
          <w:color w:val="242021"/>
        </w:rPr>
        <w:br/>
        <w:t>descenso debe hacerse después de la encrucijada que el pasajero requiera, aunque no</w:t>
      </w:r>
      <w:r w:rsidRPr="002B0288">
        <w:rPr>
          <w:rFonts w:ascii="DINNextRoundedLTPro-Regular" w:hAnsi="DINNextRoundedLTPro-Regular"/>
          <w:color w:val="242021"/>
        </w:rPr>
        <w:br/>
        <w:t>coincida con la parada establecida.</w:t>
      </w:r>
    </w:p>
    <w:p w14:paraId="323DC645" w14:textId="77777777" w:rsidR="002B0288" w:rsidRDefault="002B0288" w:rsidP="003770D4">
      <w:pPr>
        <w:ind w:left="45"/>
        <w:rPr>
          <w:rStyle w:val="fontstyle01"/>
        </w:rPr>
      </w:pPr>
      <w:r>
        <w:rPr>
          <w:rFonts w:ascii="DINNextRoundedLTPro-Regular" w:hAnsi="DINNextRoundedLTPro-Regular"/>
          <w:color w:val="242021"/>
        </w:rPr>
        <w:t>32</w:t>
      </w:r>
      <w:r>
        <w:rPr>
          <w:rStyle w:val="fontstyle01"/>
        </w:rPr>
        <w:t>La negativa del conductor a realizar la prueba de alcoholemia, constituye:</w:t>
      </w:r>
      <w:r>
        <w:rPr>
          <w:rFonts w:ascii="DINNextRoundedLTPro-Regular" w:hAnsi="DINNextRoundedLTPro-Regular"/>
          <w:color w:val="242021"/>
        </w:rPr>
        <w:br/>
      </w:r>
      <w:r>
        <w:rPr>
          <w:rStyle w:val="fontstyle01"/>
        </w:rPr>
        <w:t>a) Falta grave</w:t>
      </w:r>
      <w:r>
        <w:rPr>
          <w:rFonts w:ascii="DINNextRoundedLTPro-Regular" w:hAnsi="DINNextRoundedLTPro-Regular"/>
          <w:color w:val="242021"/>
        </w:rPr>
        <w:br/>
      </w:r>
      <w:r>
        <w:rPr>
          <w:rStyle w:val="fontstyle01"/>
          <w:color w:val="8FC852"/>
        </w:rPr>
        <w:t>b) Falta grave y presunción de alcoholemia positiva</w:t>
      </w:r>
      <w:r>
        <w:rPr>
          <w:rFonts w:ascii="DINNextRoundedLTPro-Regular" w:hAnsi="DINNextRoundedLTPro-Regular"/>
          <w:color w:val="8FC852"/>
        </w:rPr>
        <w:br/>
      </w:r>
      <w:r>
        <w:rPr>
          <w:rStyle w:val="fontstyle01"/>
        </w:rPr>
        <w:t>c) No constituye falta por no existir prueba</w:t>
      </w:r>
    </w:p>
    <w:p w14:paraId="06EC00DD" w14:textId="77777777" w:rsidR="002B0288" w:rsidRDefault="002B0288" w:rsidP="003770D4">
      <w:pPr>
        <w:ind w:left="45"/>
        <w:rPr>
          <w:rFonts w:ascii="DINNextRoundedLTPro-Regular" w:hAnsi="DINNextRoundedLTPro-Regular"/>
          <w:color w:val="242021"/>
        </w:rPr>
      </w:pPr>
      <w:r>
        <w:rPr>
          <w:rStyle w:val="fontstyle01"/>
        </w:rPr>
        <w:t>33</w:t>
      </w:r>
      <w:r w:rsidR="00B46A22" w:rsidRPr="00B46A22">
        <w:rPr>
          <w:rFonts w:ascii="DINNextRoundedLTPro-Regular" w:hAnsi="DINNextRoundedLTPro-Regular"/>
          <w:color w:val="242021"/>
        </w:rPr>
        <w:t>¿A qué factor se deben la mayoría de los siniestros viales?</w:t>
      </w:r>
      <w:r w:rsidR="00B46A22" w:rsidRPr="00B46A22">
        <w:rPr>
          <w:rFonts w:ascii="DINNextRoundedLTPro-Regular" w:hAnsi="DINNextRoundedLTPro-Regular"/>
          <w:color w:val="242021"/>
        </w:rPr>
        <w:br/>
      </w:r>
      <w:r w:rsidR="00B46A22" w:rsidRPr="00B46A22">
        <w:rPr>
          <w:rFonts w:ascii="DINNextRoundedLTPro-Regular" w:hAnsi="DINNextRoundedLTPro-Regular"/>
          <w:color w:val="8FC852"/>
        </w:rPr>
        <w:t>A. Al humano.</w:t>
      </w:r>
      <w:r w:rsidR="00B46A22" w:rsidRPr="00B46A22">
        <w:rPr>
          <w:rFonts w:ascii="DINNextRoundedLTPro-Regular" w:hAnsi="DINNextRoundedLTPro-Regular"/>
          <w:color w:val="8FC852"/>
        </w:rPr>
        <w:br/>
      </w:r>
      <w:r w:rsidR="00B46A22" w:rsidRPr="00B46A22">
        <w:rPr>
          <w:rFonts w:ascii="DINNextRoundedLTPro-Regular" w:hAnsi="DINNextRoundedLTPro-Regular"/>
          <w:color w:val="242021"/>
        </w:rPr>
        <w:t>B. Al vehicular.</w:t>
      </w:r>
      <w:r w:rsidR="00B46A22" w:rsidRPr="00B46A22">
        <w:rPr>
          <w:rFonts w:ascii="DINNextRoundedLTPro-Regular" w:hAnsi="DINNextRoundedLTPro-Regular"/>
          <w:color w:val="242021"/>
        </w:rPr>
        <w:br/>
        <w:t>C. Al ambiental.</w:t>
      </w:r>
    </w:p>
    <w:p w14:paraId="26E9CFD1" w14:textId="77777777" w:rsidR="00B46A22" w:rsidRDefault="00B46A22" w:rsidP="003770D4">
      <w:pPr>
        <w:ind w:left="45"/>
        <w:rPr>
          <w:rFonts w:ascii="DINNextRoundedLTPro-Regular" w:hAnsi="DINNextRoundedLTPro-Regular"/>
          <w:color w:val="6D6E70"/>
        </w:rPr>
      </w:pPr>
      <w:r>
        <w:rPr>
          <w:rFonts w:ascii="DINNextRoundedLTPro-Regular" w:hAnsi="DINNextRoundedLTPro-Regular"/>
          <w:color w:val="242021"/>
        </w:rPr>
        <w:t>34</w:t>
      </w:r>
      <w:r w:rsidRPr="00B46A22">
        <w:rPr>
          <w:rFonts w:ascii="DINNextRoundedLTPro-Regular" w:hAnsi="DINNextRoundedLTPro-Regular"/>
          <w:color w:val="242021"/>
        </w:rPr>
        <w:t>A fin de aumentar la propia seguridad y la de los demás, ¿a qué se debería poner atención</w:t>
      </w:r>
      <w:r w:rsidRPr="00B46A22">
        <w:rPr>
          <w:rFonts w:ascii="DINNextRoundedLTPro-Regular" w:hAnsi="DINNextRoundedLTPro-Regular"/>
          <w:color w:val="242021"/>
        </w:rPr>
        <w:br/>
        <w:t>durante la circulación?</w:t>
      </w:r>
      <w:r w:rsidRPr="00B46A22">
        <w:rPr>
          <w:rFonts w:ascii="DINNextRoundedLTPro-Regular" w:hAnsi="DINNextRoundedLTPro-Regular"/>
          <w:color w:val="242021"/>
        </w:rPr>
        <w:br/>
      </w:r>
      <w:r w:rsidRPr="00B46A22">
        <w:rPr>
          <w:rFonts w:ascii="DINNextRoundedLTPro-Regular" w:hAnsi="DINNextRoundedLTPro-Regular"/>
          <w:color w:val="6D6E70"/>
        </w:rPr>
        <w:t>A. Al estado del pavimento y al clima, en especial.</w:t>
      </w:r>
      <w:r w:rsidRPr="00B46A22">
        <w:rPr>
          <w:rFonts w:ascii="DINNextRoundedLTPro-Regular" w:hAnsi="DINNextRoundedLTPro-Regular"/>
          <w:color w:val="6D6E70"/>
        </w:rPr>
        <w:br/>
      </w:r>
      <w:r w:rsidRPr="00B46A22">
        <w:rPr>
          <w:rFonts w:ascii="DINNextRoundedLTPro-Regular" w:hAnsi="DINNextRoundedLTPro-Regular"/>
          <w:color w:val="8FC852"/>
        </w:rPr>
        <w:t>B. A las condiciones en que se encuentran: el automóvil, la infraestructura vial, las condiciones climáticas y el conductor.</w:t>
      </w:r>
      <w:r w:rsidRPr="00B46A22">
        <w:rPr>
          <w:rFonts w:ascii="DINNextRoundedLTPro-Regular" w:hAnsi="DINNextRoundedLTPro-Regular"/>
          <w:color w:val="8FC852"/>
        </w:rPr>
        <w:br/>
      </w:r>
      <w:r w:rsidRPr="00B46A22">
        <w:rPr>
          <w:rFonts w:ascii="DINNextRoundedLTPro-Regular" w:hAnsi="DINNextRoundedLTPro-Regular"/>
          <w:color w:val="6D6E70"/>
        </w:rPr>
        <w:t>C. Ninguna de las anteriores.</w:t>
      </w:r>
    </w:p>
    <w:p w14:paraId="72D63ADF"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6D6E70"/>
        </w:rPr>
        <w:t>35</w:t>
      </w:r>
      <w:r w:rsidRPr="00B46A22">
        <w:rPr>
          <w:rFonts w:ascii="DINNextRoundedLTPro-Regular" w:hAnsi="DINNextRoundedLTPro-Regular"/>
          <w:color w:val="242021"/>
        </w:rPr>
        <w:t>El factor ambiental es el principal factor de riesgo ya que las colisiones, en su mayoría, se</w:t>
      </w:r>
      <w:r w:rsidRPr="00B46A22">
        <w:rPr>
          <w:rFonts w:ascii="DINNextRoundedLTPro-Regular" w:hAnsi="DINNextRoundedLTPro-Regular"/>
          <w:color w:val="242021"/>
        </w:rPr>
        <w:br/>
        <w:t>deben a las condiciones meteorológicas o del camino</w:t>
      </w:r>
      <w:r w:rsidRPr="00B46A22">
        <w:rPr>
          <w:rFonts w:ascii="DINNextRoundedLTPro-Regular" w:hAnsi="DINNextRoundedLTPro-Regular"/>
          <w:color w:val="242021"/>
        </w:rPr>
        <w:br/>
      </w:r>
      <w:r w:rsidRPr="00B46A22">
        <w:rPr>
          <w:rFonts w:ascii="DINNextRoundedLTPro-Regular" w:hAnsi="DINNextRoundedLTPro-Regular"/>
          <w:color w:val="6D6E70"/>
        </w:rPr>
        <w:t>• Verdadero.</w:t>
      </w:r>
      <w:r w:rsidRPr="00B46A22">
        <w:rPr>
          <w:rFonts w:ascii="DINNextRoundedLTPro-Regular" w:hAnsi="DINNextRoundedLTPro-Regular"/>
          <w:color w:val="6D6E70"/>
        </w:rPr>
        <w:br/>
      </w:r>
      <w:r w:rsidRPr="00B46A22">
        <w:rPr>
          <w:rFonts w:ascii="DINNextRoundedLTPro-Regular" w:hAnsi="DINNextRoundedLTPro-Regular"/>
          <w:color w:val="8FC852"/>
        </w:rPr>
        <w:t>• Falso.</w:t>
      </w:r>
    </w:p>
    <w:p w14:paraId="1F9D74D3"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8FC852"/>
        </w:rPr>
        <w:t>36</w:t>
      </w:r>
      <w:r w:rsidRPr="00B46A22">
        <w:rPr>
          <w:rFonts w:ascii="DINNextRoundedLTPro-Regular" w:hAnsi="DINNextRoundedLTPro-Regular"/>
          <w:color w:val="242021"/>
        </w:rPr>
        <w:t>¿A qué se denomina incidente de tránsito o incidente vial?</w:t>
      </w:r>
      <w:r w:rsidRPr="00B46A22">
        <w:rPr>
          <w:rFonts w:ascii="DINNextRoundedLTPro-Regular" w:hAnsi="DINNextRoundedLTPro-Regular"/>
          <w:color w:val="242021"/>
        </w:rPr>
        <w:br/>
      </w:r>
      <w:r w:rsidRPr="00B46A22">
        <w:rPr>
          <w:rFonts w:ascii="DINNextRoundedLTPro-Regular" w:hAnsi="DINNextRoundedLTPro-Regular"/>
          <w:color w:val="8FC852"/>
        </w:rPr>
        <w:t>A. Hecho que puede ser evitado, en el cual se produce daño a persona o cosa, en ocasión</w:t>
      </w:r>
      <w:r w:rsidRPr="00B46A22">
        <w:rPr>
          <w:rFonts w:ascii="DINNextRoundedLTPro-Regular" w:hAnsi="DINNextRoundedLTPro-Regular"/>
          <w:color w:val="8FC852"/>
        </w:rPr>
        <w:br/>
        <w:t>de circulación en la vía pública.</w:t>
      </w:r>
      <w:r w:rsidRPr="00B46A22">
        <w:rPr>
          <w:rFonts w:ascii="DINNextRoundedLTPro-Regular" w:hAnsi="DINNextRoundedLTPro-Regular"/>
          <w:color w:val="8FC852"/>
        </w:rPr>
        <w:br/>
      </w:r>
      <w:r w:rsidRPr="00B46A22">
        <w:rPr>
          <w:rFonts w:ascii="DINNextRoundedLTPro-Regular" w:hAnsi="DINNextRoundedLTPro-Regular"/>
          <w:color w:val="242021"/>
        </w:rPr>
        <w:t>B. Hecho impredecible e inevitable en ocasión de circulación en la vía pública.</w:t>
      </w:r>
      <w:r w:rsidRPr="00B46A22">
        <w:rPr>
          <w:rFonts w:ascii="DINNextRoundedLTPro-Regular" w:hAnsi="DINNextRoundedLTPro-Regular"/>
          <w:color w:val="242021"/>
        </w:rPr>
        <w:br/>
        <w:t>C. Hecho, evitable o no, que involucra daños a terceros</w:t>
      </w:r>
    </w:p>
    <w:p w14:paraId="76978735"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242021"/>
        </w:rPr>
        <w:t>37</w:t>
      </w:r>
      <w:r w:rsidRPr="00B46A22">
        <w:rPr>
          <w:rFonts w:ascii="DINNextRoundedLTPro-Regular" w:hAnsi="DINNextRoundedLTPro-Regular"/>
          <w:color w:val="242021"/>
        </w:rPr>
        <w:t>“Cada usuario de la vía pública es responsable de una parte del tránsito.” ¿Es correcta ésta</w:t>
      </w:r>
      <w:r w:rsidRPr="00B46A22">
        <w:rPr>
          <w:rFonts w:ascii="DINNextRoundedLTPro-Regular" w:hAnsi="DINNextRoundedLTPro-Regular"/>
          <w:color w:val="242021"/>
        </w:rPr>
        <w:br/>
        <w:t>premisa?</w:t>
      </w:r>
      <w:r w:rsidRPr="00B46A22">
        <w:rPr>
          <w:rFonts w:ascii="DINNextRoundedLTPro-Regular" w:hAnsi="DINNextRoundedLTPro-Regular"/>
          <w:color w:val="242021"/>
        </w:rPr>
        <w:br/>
        <w:t>A. No, porque los que tienen responsabilidad son aquellos que conducen cualquier tipo de</w:t>
      </w:r>
      <w:r w:rsidRPr="00B46A22">
        <w:rPr>
          <w:rFonts w:ascii="DINNextRoundedLTPro-Regular" w:hAnsi="DINNextRoundedLTPro-Regular"/>
          <w:color w:val="242021"/>
        </w:rPr>
        <w:br/>
        <w:t>vehículo.</w:t>
      </w:r>
      <w:r w:rsidRPr="00B46A22">
        <w:rPr>
          <w:rFonts w:ascii="DINNextRoundedLTPro-Regular" w:hAnsi="DINNextRoundedLTPro-Regular"/>
          <w:color w:val="242021"/>
        </w:rPr>
        <w:br/>
        <w:t>B. No, la responsabilidad la asumen aquellos que obtienen una licencia de conducir.</w:t>
      </w:r>
      <w:r w:rsidRPr="00B46A22">
        <w:rPr>
          <w:rFonts w:ascii="DINNextRoundedLTPro-Regular" w:hAnsi="DINNextRoundedLTPro-Regular"/>
          <w:color w:val="242021"/>
        </w:rPr>
        <w:br/>
      </w:r>
      <w:r w:rsidRPr="00B46A22">
        <w:rPr>
          <w:rFonts w:ascii="DINNextRoundedLTPro-Regular" w:hAnsi="DINNextRoundedLTPro-Regular"/>
          <w:color w:val="8FC852"/>
        </w:rPr>
        <w:t>C. Sí, porque se está obligado a no causar peligro ni entorpecer la circulación.</w:t>
      </w:r>
    </w:p>
    <w:p w14:paraId="2E2B042D"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8FC852"/>
        </w:rPr>
        <w:t>38</w:t>
      </w:r>
      <w:r w:rsidRPr="00B46A22">
        <w:rPr>
          <w:rFonts w:ascii="DINNextRoundedLTPro-Regular" w:hAnsi="DINNextRoundedLTPro-Regular"/>
          <w:color w:val="242021"/>
        </w:rPr>
        <w:t>Todo usuario de la vía pública debe, como premisa básica…</w:t>
      </w:r>
      <w:r w:rsidRPr="00B46A22">
        <w:rPr>
          <w:rFonts w:ascii="DINNextRoundedLTPro-Regular" w:hAnsi="DINNextRoundedLTPro-Regular"/>
          <w:color w:val="242021"/>
        </w:rPr>
        <w:br/>
      </w:r>
      <w:r w:rsidRPr="00B46A22">
        <w:rPr>
          <w:rFonts w:ascii="DINNextRoundedLTPro-Regular" w:hAnsi="DINNextRoundedLTPro-Regular"/>
          <w:color w:val="8FC852"/>
        </w:rPr>
        <w:t>A. Asumir la obligación de no entorpecer la circulación y no causar peligro, perjuicios o</w:t>
      </w:r>
      <w:r w:rsidRPr="00B46A22">
        <w:rPr>
          <w:rFonts w:ascii="DINNextRoundedLTPro-Regular" w:hAnsi="DINNextRoundedLTPro-Regular"/>
          <w:color w:val="8FC852"/>
        </w:rPr>
        <w:br/>
        <w:t>molestias innecesarias a las personas o daños a los bienes.</w:t>
      </w:r>
      <w:r w:rsidRPr="00B46A22">
        <w:rPr>
          <w:rFonts w:ascii="DINNextRoundedLTPro-Regular" w:hAnsi="DINNextRoundedLTPro-Regular"/>
          <w:color w:val="8FC852"/>
        </w:rPr>
        <w:br/>
      </w:r>
      <w:r w:rsidRPr="00B46A22">
        <w:rPr>
          <w:rFonts w:ascii="DINNextRoundedLTPro-Regular" w:hAnsi="DINNextRoundedLTPro-Regular"/>
          <w:color w:val="242021"/>
        </w:rPr>
        <w:t>B. Acreditar experiencia de manejo en vehículos por más de un año.</w:t>
      </w:r>
      <w:r w:rsidRPr="00B46A22">
        <w:rPr>
          <w:rFonts w:ascii="DINNextRoundedLTPro-Regular" w:hAnsi="DINNextRoundedLTPro-Regular"/>
          <w:color w:val="242021"/>
        </w:rPr>
        <w:br/>
        <w:t>C. Concurrir a cursos de actualización en temática vial, con una frecuencia no mayor a seis</w:t>
      </w:r>
      <w:r w:rsidRPr="00B46A22">
        <w:rPr>
          <w:rFonts w:ascii="DINNextRoundedLTPro-Regular" w:hAnsi="DINNextRoundedLTPro-Regular"/>
          <w:color w:val="242021"/>
        </w:rPr>
        <w:br/>
        <w:t>meses</w:t>
      </w:r>
    </w:p>
    <w:p w14:paraId="434BF901"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242021"/>
        </w:rPr>
        <w:t>39</w:t>
      </w:r>
      <w:r w:rsidRPr="00B46A22">
        <w:rPr>
          <w:rFonts w:ascii="DINNextRoundedLTPro-Regular" w:hAnsi="DINNextRoundedLTPro-Regular"/>
          <w:color w:val="242021"/>
        </w:rPr>
        <w:t>¿Cuáles son los dos principios básicos de todo sistema de tránsito en el mundo?</w:t>
      </w:r>
      <w:r w:rsidRPr="00B46A22">
        <w:rPr>
          <w:rFonts w:ascii="DINNextRoundedLTPro-Regular" w:hAnsi="DINNextRoundedLTPro-Regular"/>
          <w:color w:val="242021"/>
        </w:rPr>
        <w:br/>
        <w:t>A. Velocidad y confort.</w:t>
      </w:r>
      <w:r w:rsidRPr="00B46A22">
        <w:rPr>
          <w:rFonts w:ascii="DINNextRoundedLTPro-Regular" w:hAnsi="DINNextRoundedLTPro-Regular"/>
          <w:color w:val="242021"/>
        </w:rPr>
        <w:br/>
      </w:r>
      <w:r w:rsidRPr="00B46A22">
        <w:rPr>
          <w:rFonts w:ascii="DINNextRoundedLTPro-Regular" w:hAnsi="DINNextRoundedLTPro-Regular"/>
          <w:color w:val="8FC852"/>
        </w:rPr>
        <w:t>B. Fluidez y seguridad.</w:t>
      </w:r>
      <w:r w:rsidRPr="00B46A22">
        <w:rPr>
          <w:rFonts w:ascii="DINNextRoundedLTPro-Regular" w:hAnsi="DINNextRoundedLTPro-Regular"/>
          <w:color w:val="8FC852"/>
        </w:rPr>
        <w:br/>
      </w:r>
      <w:r w:rsidRPr="00B46A22">
        <w:rPr>
          <w:rFonts w:ascii="DINNextRoundedLTPro-Regular" w:hAnsi="DINNextRoundedLTPro-Regular"/>
          <w:color w:val="242021"/>
        </w:rPr>
        <w:t>C. Comodidad y agilidad</w:t>
      </w:r>
    </w:p>
    <w:p w14:paraId="549C8037"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242021"/>
        </w:rPr>
        <w:lastRenderedPageBreak/>
        <w:t>40</w:t>
      </w:r>
      <w:r w:rsidRPr="00B46A22">
        <w:rPr>
          <w:rFonts w:ascii="DINNextRoundedLTPro-Regular" w:hAnsi="DINNextRoundedLTPro-Regular"/>
          <w:color w:val="242021"/>
        </w:rPr>
        <w:t>Indique cuál es la premisa correcta:</w:t>
      </w:r>
      <w:r w:rsidRPr="00B46A22">
        <w:rPr>
          <w:rFonts w:ascii="DINNextRoundedLTPro-Regular" w:hAnsi="DINNextRoundedLTPro-Regular"/>
          <w:color w:val="242021"/>
        </w:rPr>
        <w:br/>
      </w:r>
      <w:r w:rsidRPr="00B46A22">
        <w:rPr>
          <w:rFonts w:ascii="DINNextRoundedLTPro-Regular" w:hAnsi="DINNextRoundedLTPro-Regular"/>
          <w:color w:val="6D6E70"/>
        </w:rPr>
        <w:t>A. A menor cantidad de vehículos, mayor probabilidad de siniestralidad.</w:t>
      </w:r>
      <w:r w:rsidRPr="00B46A22">
        <w:rPr>
          <w:rFonts w:ascii="DINNextRoundedLTPro-Regular" w:hAnsi="DINNextRoundedLTPro-Regular"/>
          <w:color w:val="6D6E70"/>
        </w:rPr>
        <w:br/>
        <w:t>B. A mayor cantidad de vehículos, menor probabilidad de siniestralidad.</w:t>
      </w:r>
      <w:r w:rsidRPr="00B46A22">
        <w:rPr>
          <w:rFonts w:ascii="DINNextRoundedLTPro-Regular" w:hAnsi="DINNextRoundedLTPro-Regular"/>
          <w:color w:val="6D6E70"/>
        </w:rPr>
        <w:br/>
      </w:r>
      <w:r w:rsidRPr="00B46A22">
        <w:rPr>
          <w:rFonts w:ascii="DINNextRoundedLTPro-Regular" w:hAnsi="DINNextRoundedLTPro-Regular"/>
          <w:color w:val="8FC852"/>
        </w:rPr>
        <w:t>C. A menor cantidad de vehículos, menor probabilidad de siniestralidad.</w:t>
      </w:r>
    </w:p>
    <w:p w14:paraId="12EFAA8E" w14:textId="77777777" w:rsidR="00B46A22" w:rsidRDefault="00B46A22" w:rsidP="003770D4">
      <w:pPr>
        <w:ind w:left="45"/>
        <w:rPr>
          <w:rFonts w:ascii="DINNextRoundedLTPro-Regular" w:hAnsi="DINNextRoundedLTPro-Regular"/>
          <w:color w:val="6D6E70"/>
        </w:rPr>
      </w:pPr>
      <w:r>
        <w:rPr>
          <w:rFonts w:ascii="DINNextRoundedLTPro-Regular" w:hAnsi="DINNextRoundedLTPro-Regular"/>
          <w:color w:val="8FC852"/>
        </w:rPr>
        <w:t>41</w:t>
      </w:r>
      <w:r w:rsidRPr="00B46A22">
        <w:rPr>
          <w:rFonts w:ascii="DINNextRoundedLTPro-Regular" w:hAnsi="DINNextRoundedLTPro-Regular"/>
          <w:color w:val="242021"/>
        </w:rPr>
        <w:t>¿Cuál de las siguientes opciones representa a los usuarios de la vía, ordenados de más a</w:t>
      </w:r>
      <w:r w:rsidRPr="00B46A22">
        <w:rPr>
          <w:rFonts w:ascii="DINNextRoundedLTPro-Regular" w:hAnsi="DINNextRoundedLTPro-Regular"/>
          <w:color w:val="242021"/>
        </w:rPr>
        <w:br/>
        <w:t>menos vulnerable?</w:t>
      </w:r>
      <w:r w:rsidRPr="00B46A22">
        <w:rPr>
          <w:rFonts w:ascii="DINNextRoundedLTPro-Regular" w:hAnsi="DINNextRoundedLTPro-Regular"/>
          <w:color w:val="242021"/>
        </w:rPr>
        <w:br/>
        <w:t>A. Camión - Colectivo - Moto - Ciclista - Peatón - Taxi/Automóvil.</w:t>
      </w:r>
      <w:r w:rsidRPr="00B46A22">
        <w:rPr>
          <w:rFonts w:ascii="DINNextRoundedLTPro-Regular" w:hAnsi="DINNextRoundedLTPro-Regular"/>
          <w:color w:val="242021"/>
        </w:rPr>
        <w:br/>
      </w:r>
      <w:r w:rsidRPr="00B46A22">
        <w:rPr>
          <w:rFonts w:ascii="DINNextRoundedLTPro-Regular" w:hAnsi="DINNextRoundedLTPro-Regular"/>
          <w:color w:val="8FC852"/>
        </w:rPr>
        <w:t>B. Peatón - Ciclista - Moto - Colectivo - Taxi/Automóvil - Camión.</w:t>
      </w:r>
      <w:r w:rsidRPr="00B46A22">
        <w:rPr>
          <w:rFonts w:ascii="DINNextRoundedLTPro-Regular" w:hAnsi="DINNextRoundedLTPro-Regular"/>
          <w:color w:val="8FC852"/>
        </w:rPr>
        <w:br/>
      </w:r>
      <w:r w:rsidRPr="00B46A22">
        <w:rPr>
          <w:rFonts w:ascii="DINNextRoundedLTPro-Regular" w:hAnsi="DINNextRoundedLTPro-Regular"/>
          <w:color w:val="6D6E70"/>
        </w:rPr>
        <w:t>C. Peatón - Ciclista - Colectivo - Moto - Taxi/Automóvil - Camión.</w:t>
      </w:r>
    </w:p>
    <w:p w14:paraId="0F6EC4A2"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6D6E70"/>
        </w:rPr>
        <w:t>42</w:t>
      </w:r>
      <w:r w:rsidRPr="00B46A22">
        <w:rPr>
          <w:rFonts w:ascii="DINNextRoundedLTPro-Regular" w:hAnsi="DINNextRoundedLTPro-Regular"/>
          <w:color w:val="242021"/>
        </w:rPr>
        <w:t>¿Qué son los carriles exclusivos?</w:t>
      </w:r>
      <w:r w:rsidRPr="00B46A22">
        <w:rPr>
          <w:rFonts w:ascii="DINNextRoundedLTPro-Regular" w:hAnsi="DINNextRoundedLTPro-Regular"/>
          <w:color w:val="242021"/>
        </w:rPr>
        <w:br/>
        <w:t>A. Vías con un único sentido de circulación.</w:t>
      </w:r>
      <w:r w:rsidRPr="00B46A22">
        <w:rPr>
          <w:rFonts w:ascii="DINNextRoundedLTPro-Regular" w:hAnsi="DINNextRoundedLTPro-Regular"/>
          <w:color w:val="242021"/>
        </w:rPr>
        <w:br/>
      </w:r>
      <w:r w:rsidRPr="00B46A22">
        <w:rPr>
          <w:rFonts w:ascii="DINNextRoundedLTPro-Regular" w:hAnsi="DINNextRoundedLTPro-Regular"/>
          <w:color w:val="8FC852"/>
        </w:rPr>
        <w:t>B. Bandas longitudinales demarcadas en la calzada, destinadas a la circulación de determinados vehículos.</w:t>
      </w:r>
      <w:r w:rsidRPr="00B46A22">
        <w:rPr>
          <w:rFonts w:ascii="DINNextRoundedLTPro-Regular" w:hAnsi="DINNextRoundedLTPro-Regular"/>
          <w:color w:val="8FC852"/>
        </w:rPr>
        <w:br/>
      </w:r>
      <w:r w:rsidRPr="00B46A22">
        <w:rPr>
          <w:rFonts w:ascii="DINNextRoundedLTPro-Regular" w:hAnsi="DINNextRoundedLTPro-Regular"/>
          <w:color w:val="242021"/>
        </w:rPr>
        <w:t>C. Lugar por donde circulan ambulancias, bomberos y/o vehículos policiales, en cumplimiento o no de sus funciones.</w:t>
      </w:r>
    </w:p>
    <w:p w14:paraId="277A336D"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242021"/>
        </w:rPr>
        <w:t>43</w:t>
      </w:r>
      <w:r w:rsidRPr="00B46A22">
        <w:rPr>
          <w:rFonts w:ascii="DINNextRoundedLTPro-Regular" w:hAnsi="DINNextRoundedLTPro-Regular"/>
          <w:color w:val="242021"/>
        </w:rPr>
        <w:t>En caso de participar en un siniestro vial, ¿qué es recomendable hacer como primer paso?</w:t>
      </w:r>
      <w:r w:rsidRPr="00B46A22">
        <w:rPr>
          <w:rFonts w:ascii="DINNextRoundedLTPro-Regular" w:hAnsi="DINNextRoundedLTPro-Regular"/>
          <w:color w:val="242021"/>
        </w:rPr>
        <w:br/>
      </w:r>
      <w:r w:rsidRPr="00B46A22">
        <w:rPr>
          <w:rFonts w:ascii="DINNextRoundedLTPro-Regular" w:hAnsi="DINNextRoundedLTPro-Regular"/>
          <w:color w:val="8FC852"/>
        </w:rPr>
        <w:t>A. Detenerse inmediatamente y permanecer en el lugar del hecho.</w:t>
      </w:r>
      <w:r w:rsidRPr="00B46A22">
        <w:rPr>
          <w:rFonts w:ascii="DINNextRoundedLTPro-Regular" w:hAnsi="DINNextRoundedLTPro-Regular"/>
          <w:color w:val="8FC852"/>
        </w:rPr>
        <w:br/>
      </w:r>
      <w:r w:rsidRPr="00B46A22">
        <w:rPr>
          <w:rFonts w:ascii="DINNextRoundedLTPro-Regular" w:hAnsi="DINNextRoundedLTPro-Regular"/>
          <w:color w:val="242021"/>
        </w:rPr>
        <w:t>B. Conducir hasta la comisaría más cercana.</w:t>
      </w:r>
      <w:r w:rsidRPr="00B46A22">
        <w:rPr>
          <w:rFonts w:ascii="DINNextRoundedLTPro-Regular" w:hAnsi="DINNextRoundedLTPro-Regular"/>
          <w:color w:val="242021"/>
        </w:rPr>
        <w:br/>
        <w:t>C. Llamar al 911 y continuar el viaje.</w:t>
      </w:r>
    </w:p>
    <w:p w14:paraId="16139565"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242021"/>
        </w:rPr>
        <w:t>44</w:t>
      </w:r>
      <w:r w:rsidRPr="00B46A22">
        <w:rPr>
          <w:rFonts w:ascii="DINNextRoundedLTPro-Regular" w:hAnsi="DINNextRoundedLTPro-Regular"/>
          <w:color w:val="242021"/>
        </w:rPr>
        <w:t>En caso de siniestro, el orden de actuación recomendado es…</w:t>
      </w:r>
      <w:r w:rsidRPr="00B46A22">
        <w:rPr>
          <w:rFonts w:ascii="DINNextRoundedLTPro-Regular" w:hAnsi="DINNextRoundedLTPro-Regular"/>
          <w:color w:val="242021"/>
        </w:rPr>
        <w:br/>
        <w:t>A. Alertar - Socorrer - Proteger.</w:t>
      </w:r>
      <w:r w:rsidRPr="00B46A22">
        <w:rPr>
          <w:rFonts w:ascii="DINNextRoundedLTPro-Regular" w:hAnsi="DINNextRoundedLTPro-Regular"/>
          <w:color w:val="242021"/>
        </w:rPr>
        <w:br/>
      </w:r>
      <w:r w:rsidRPr="00B46A22">
        <w:rPr>
          <w:rFonts w:ascii="DINNextRoundedLTPro-Regular" w:hAnsi="DINNextRoundedLTPro-Regular"/>
          <w:color w:val="8FC852"/>
        </w:rPr>
        <w:t>B. Proteger - Alertar - Socorrer.</w:t>
      </w:r>
      <w:r w:rsidRPr="00B46A22">
        <w:rPr>
          <w:rFonts w:ascii="DINNextRoundedLTPro-Regular" w:hAnsi="DINNextRoundedLTPro-Regular"/>
          <w:color w:val="8FC852"/>
        </w:rPr>
        <w:br/>
      </w:r>
      <w:r w:rsidRPr="00B46A22">
        <w:rPr>
          <w:rFonts w:ascii="DINNextRoundedLTPro-Regular" w:hAnsi="DINNextRoundedLTPro-Regular"/>
          <w:color w:val="242021"/>
        </w:rPr>
        <w:t xml:space="preserve">C. Socorrer - Proteger </w:t>
      </w:r>
      <w:r>
        <w:rPr>
          <w:rFonts w:ascii="DINNextRoundedLTPro-Regular" w:hAnsi="DINNextRoundedLTPro-Regular"/>
          <w:color w:val="242021"/>
        </w:rPr>
        <w:t>–</w:t>
      </w:r>
      <w:r w:rsidRPr="00B46A22">
        <w:rPr>
          <w:rFonts w:ascii="DINNextRoundedLTPro-Regular" w:hAnsi="DINNextRoundedLTPro-Regular"/>
          <w:color w:val="242021"/>
        </w:rPr>
        <w:t xml:space="preserve"> Alertar</w:t>
      </w:r>
    </w:p>
    <w:p w14:paraId="08571165"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242021"/>
        </w:rPr>
        <w:t>45</w:t>
      </w:r>
      <w:r w:rsidRPr="00B46A22">
        <w:rPr>
          <w:rFonts w:ascii="DINNextRoundedLTPro-Regular" w:hAnsi="DINNextRoundedLTPro-Regular"/>
          <w:color w:val="242021"/>
        </w:rPr>
        <w:t>¿Quién es el responsable civil por un incidente de tránsito producido por un menor de edad</w:t>
      </w:r>
      <w:r w:rsidRPr="00B46A22">
        <w:rPr>
          <w:rFonts w:ascii="DINNextRoundedLTPro-Regular" w:hAnsi="DINNextRoundedLTPro-Regular"/>
          <w:color w:val="242021"/>
        </w:rPr>
        <w:br/>
        <w:t>poseedor de una licencia de conducir?</w:t>
      </w:r>
      <w:r w:rsidRPr="00B46A22">
        <w:rPr>
          <w:rFonts w:ascii="DINNextRoundedLTPro-Regular" w:hAnsi="DINNextRoundedLTPro-Regular"/>
          <w:color w:val="242021"/>
        </w:rPr>
        <w:br/>
      </w:r>
      <w:r w:rsidRPr="00B46A22">
        <w:rPr>
          <w:rFonts w:ascii="DINNextRoundedLTPro-Regular" w:hAnsi="DINNextRoundedLTPro-Regular"/>
          <w:color w:val="8FC852"/>
        </w:rPr>
        <w:t>A. El que firmó la autorización para obtener la licencia.</w:t>
      </w:r>
      <w:r w:rsidRPr="00B46A22">
        <w:rPr>
          <w:rFonts w:ascii="DINNextRoundedLTPro-Regular" w:hAnsi="DINNextRoundedLTPro-Regular"/>
          <w:color w:val="8FC852"/>
        </w:rPr>
        <w:br/>
      </w:r>
      <w:r w:rsidRPr="00B46A22">
        <w:rPr>
          <w:rFonts w:ascii="DINNextRoundedLTPro-Regular" w:hAnsi="DINNextRoundedLTPro-Regular"/>
          <w:color w:val="242021"/>
        </w:rPr>
        <w:t>B. El que lo acompaña.</w:t>
      </w:r>
      <w:r w:rsidRPr="00B46A22">
        <w:rPr>
          <w:rFonts w:ascii="DINNextRoundedLTPro-Regular" w:hAnsi="DINNextRoundedLTPro-Regular"/>
          <w:color w:val="242021"/>
        </w:rPr>
        <w:br/>
        <w:t>C. El que le autorizó el uso del vehículo</w:t>
      </w:r>
    </w:p>
    <w:p w14:paraId="0F431108"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242021"/>
        </w:rPr>
        <w:t>46</w:t>
      </w:r>
      <w:r w:rsidRPr="00B46A22">
        <w:rPr>
          <w:rFonts w:ascii="DINNextRoundedLTPro-Regular" w:hAnsi="DINNextRoundedLTPro-Regular"/>
          <w:color w:val="242021"/>
        </w:rPr>
        <w:t>En materia de Responsabilidad Civil, ¿qué es lo que se considera como factor determinante</w:t>
      </w:r>
      <w:r w:rsidRPr="00B46A22">
        <w:rPr>
          <w:rFonts w:ascii="DINNextRoundedLTPro-Regular" w:hAnsi="DINNextRoundedLTPro-Regular"/>
          <w:color w:val="242021"/>
        </w:rPr>
        <w:br/>
        <w:t>para dar inicio a una demanda?</w:t>
      </w:r>
      <w:r w:rsidRPr="00B46A22">
        <w:rPr>
          <w:rFonts w:ascii="DINNextRoundedLTPro-Regular" w:hAnsi="DINNextRoundedLTPro-Regular"/>
          <w:color w:val="242021"/>
        </w:rPr>
        <w:br/>
        <w:t>A. La intención de la conducta dañosa.</w:t>
      </w:r>
      <w:r w:rsidRPr="00B46A22">
        <w:rPr>
          <w:rFonts w:ascii="DINNextRoundedLTPro-Regular" w:hAnsi="DINNextRoundedLTPro-Regular"/>
          <w:color w:val="242021"/>
        </w:rPr>
        <w:br/>
      </w:r>
      <w:r w:rsidRPr="00B46A22">
        <w:rPr>
          <w:rFonts w:ascii="DINNextRoundedLTPro-Regular" w:hAnsi="DINNextRoundedLTPro-Regular"/>
          <w:color w:val="8FC852"/>
        </w:rPr>
        <w:t>B. La existencia de un daño real, que afecte a algún particular, provocado como consecuencia del incidente</w:t>
      </w:r>
      <w:r w:rsidRPr="00B46A22">
        <w:rPr>
          <w:rFonts w:ascii="DINNextRoundedLTPro-Regular" w:hAnsi="DINNextRoundedLTPro-Regular"/>
          <w:color w:val="8FC852"/>
        </w:rPr>
        <w:br/>
      </w:r>
      <w:r w:rsidRPr="00B46A22">
        <w:rPr>
          <w:rFonts w:ascii="DINNextRoundedLTPro-Regular" w:hAnsi="DINNextRoundedLTPro-Regular"/>
          <w:color w:val="242021"/>
        </w:rPr>
        <w:t>C. Los antecedentes de la persona que provoca el daño</w:t>
      </w:r>
    </w:p>
    <w:p w14:paraId="1AF1225F"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242021"/>
        </w:rPr>
        <w:t>47</w:t>
      </w:r>
      <w:r w:rsidRPr="00B46A22">
        <w:rPr>
          <w:rFonts w:ascii="DINNextRoundedLTPro-Regular" w:hAnsi="DINNextRoundedLTPro-Regular"/>
          <w:color w:val="242021"/>
        </w:rPr>
        <w:t>Al tener la licencia vencida, ¿por cuánto tiempo puede seguir conduciendo sin estar en</w:t>
      </w:r>
      <w:r w:rsidRPr="00B46A22">
        <w:rPr>
          <w:rFonts w:ascii="DINNextRoundedLTPro-Regular" w:hAnsi="DINNextRoundedLTPro-Regular"/>
          <w:color w:val="242021"/>
        </w:rPr>
        <w:br/>
        <w:t>infracción?</w:t>
      </w:r>
      <w:r w:rsidRPr="00B46A22">
        <w:rPr>
          <w:rFonts w:ascii="DINNextRoundedLTPro-Regular" w:hAnsi="DINNextRoundedLTPro-Regular"/>
          <w:color w:val="242021"/>
        </w:rPr>
        <w:br/>
        <w:t>A. 30 días corridos desde su vencimiento.</w:t>
      </w:r>
      <w:r w:rsidRPr="00B46A22">
        <w:rPr>
          <w:rFonts w:ascii="DINNextRoundedLTPro-Regular" w:hAnsi="DINNextRoundedLTPro-Regular"/>
          <w:color w:val="242021"/>
        </w:rPr>
        <w:br/>
        <w:t>B. Hasta las 00 horas del día de cumpleaños.</w:t>
      </w:r>
      <w:r w:rsidRPr="00B46A22">
        <w:rPr>
          <w:rFonts w:ascii="DINNextRoundedLTPro-Regular" w:hAnsi="DINNextRoundedLTPro-Regular"/>
          <w:color w:val="242021"/>
        </w:rPr>
        <w:br/>
      </w:r>
      <w:r w:rsidRPr="00B46A22">
        <w:rPr>
          <w:rFonts w:ascii="DINNextRoundedLTPro-Regular" w:hAnsi="DINNextRoundedLTPro-Regular"/>
          <w:color w:val="8FC852"/>
        </w:rPr>
        <w:t>C. No está permitido conducir con la licencia vencida.</w:t>
      </w:r>
    </w:p>
    <w:p w14:paraId="2FC04E69" w14:textId="77777777" w:rsidR="00B46A22" w:rsidRDefault="00B46A22" w:rsidP="003770D4">
      <w:pPr>
        <w:ind w:left="45"/>
        <w:rPr>
          <w:rFonts w:ascii="DINNextRoundedLTPro-Regular" w:hAnsi="DINNextRoundedLTPro-Regular"/>
          <w:color w:val="242021"/>
        </w:rPr>
      </w:pPr>
      <w:r>
        <w:rPr>
          <w:rFonts w:ascii="DINNextRoundedLTPro-Regular" w:hAnsi="DINNextRoundedLTPro-Regular"/>
          <w:color w:val="8FC852"/>
        </w:rPr>
        <w:t>48</w:t>
      </w:r>
      <w:r w:rsidRPr="00B46A22">
        <w:rPr>
          <w:rFonts w:ascii="DINNextRoundedLTPro-Regular" w:hAnsi="DINNextRoundedLTPro-Regular"/>
          <w:color w:val="242021"/>
        </w:rPr>
        <w:t>En caso de comprobar una falta, ¿puede un agente de tránsito retener la licencia de</w:t>
      </w:r>
      <w:r w:rsidRPr="00B46A22">
        <w:rPr>
          <w:rFonts w:ascii="DINNextRoundedLTPro-Regular" w:hAnsi="DINNextRoundedLTPro-Regular"/>
          <w:color w:val="242021"/>
        </w:rPr>
        <w:br/>
        <w:t>conducir?</w:t>
      </w:r>
      <w:r w:rsidRPr="00B46A22">
        <w:rPr>
          <w:rFonts w:ascii="DINNextRoundedLTPro-Regular" w:hAnsi="DINNextRoundedLTPro-Regular"/>
          <w:color w:val="242021"/>
        </w:rPr>
        <w:br/>
        <w:t>A. No, porque es un documento personal.</w:t>
      </w:r>
      <w:r w:rsidRPr="00B46A22">
        <w:rPr>
          <w:rFonts w:ascii="DINNextRoundedLTPro-Regular" w:hAnsi="DINNextRoundedLTPro-Regular"/>
          <w:color w:val="242021"/>
        </w:rPr>
        <w:br/>
      </w:r>
      <w:r w:rsidRPr="00B46A22">
        <w:rPr>
          <w:rFonts w:ascii="DINNextRoundedLTPro-Regular" w:hAnsi="DINNextRoundedLTPro-Regular"/>
          <w:color w:val="8FC852"/>
        </w:rPr>
        <w:t>B. Sólo en los casos que la normativa vigente así lo indique.</w:t>
      </w:r>
      <w:r w:rsidRPr="00B46A22">
        <w:rPr>
          <w:rFonts w:ascii="DINNextRoundedLTPro-Regular" w:hAnsi="DINNextRoundedLTPro-Regular"/>
          <w:color w:val="8FC852"/>
        </w:rPr>
        <w:br/>
      </w:r>
      <w:r w:rsidRPr="00B46A22">
        <w:rPr>
          <w:rFonts w:ascii="DINNextRoundedLTPro-Regular" w:hAnsi="DINNextRoundedLTPro-Regular"/>
          <w:color w:val="242021"/>
        </w:rPr>
        <w:t>C. Sólo en casos de incidentes que involucren a terceros.</w:t>
      </w:r>
    </w:p>
    <w:p w14:paraId="7F8CD8F3"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242021"/>
        </w:rPr>
        <w:t>49</w:t>
      </w:r>
      <w:r w:rsidRPr="00B46A22">
        <w:rPr>
          <w:rFonts w:ascii="DINNextRoundedLTPro-Regular" w:hAnsi="DINNextRoundedLTPro-Regular"/>
          <w:color w:val="242021"/>
        </w:rPr>
        <w:t>El certificado del seguro de responsabilidad civil es obligatorio llevarlo ÚNICAMENTE</w:t>
      </w:r>
      <w:r w:rsidRPr="00B46A22">
        <w:rPr>
          <w:rFonts w:ascii="DINNextRoundedLTPro-Regular" w:hAnsi="DINNextRoundedLTPro-Regular"/>
          <w:color w:val="242021"/>
        </w:rPr>
        <w:br/>
        <w:t>cuando se conduce por vías interurbanas.</w:t>
      </w:r>
      <w:r w:rsidRPr="00B46A22">
        <w:rPr>
          <w:rFonts w:ascii="DINNextRoundedLTPro-Regular" w:hAnsi="DINNextRoundedLTPro-Regular"/>
          <w:color w:val="242021"/>
        </w:rPr>
        <w:br/>
      </w:r>
      <w:r w:rsidRPr="00B46A22">
        <w:rPr>
          <w:rFonts w:ascii="DINNextRoundedLTPro-Regular" w:hAnsi="DINNextRoundedLTPro-Regular"/>
          <w:color w:val="242021"/>
        </w:rPr>
        <w:lastRenderedPageBreak/>
        <w:t>• Verdadero.</w:t>
      </w:r>
      <w:r w:rsidRPr="00B46A22">
        <w:rPr>
          <w:rFonts w:ascii="DINNextRoundedLTPro-Regular" w:hAnsi="DINNextRoundedLTPro-Regular"/>
          <w:color w:val="242021"/>
        </w:rPr>
        <w:br/>
      </w:r>
      <w:r w:rsidRPr="00B46A22">
        <w:rPr>
          <w:rFonts w:ascii="DINNextRoundedLTPro-Regular" w:hAnsi="DINNextRoundedLTPro-Regular"/>
          <w:color w:val="8FC852"/>
        </w:rPr>
        <w:t>• Falso.</w:t>
      </w:r>
    </w:p>
    <w:p w14:paraId="596BD511" w14:textId="77777777" w:rsidR="00B46A22" w:rsidRDefault="00B46A22" w:rsidP="003770D4">
      <w:pPr>
        <w:ind w:left="45"/>
        <w:rPr>
          <w:rFonts w:ascii="DINNextRoundedLTPro-Regular" w:hAnsi="DINNextRoundedLTPro-Regular"/>
          <w:color w:val="8FC852"/>
        </w:rPr>
      </w:pPr>
      <w:r>
        <w:rPr>
          <w:rFonts w:ascii="DINNextRoundedLTPro-Regular" w:hAnsi="DINNextRoundedLTPro-Regular"/>
          <w:color w:val="8FC852"/>
        </w:rPr>
        <w:t>50</w:t>
      </w:r>
      <w:r w:rsidRPr="00B46A22">
        <w:rPr>
          <w:rFonts w:ascii="DINNextRoundedLTPro-Regular" w:hAnsi="DINNextRoundedLTPro-Regular"/>
          <w:color w:val="242021"/>
        </w:rPr>
        <w:t xml:space="preserve"> ¿Cuál es el objetivo de la Verificación Técnica Vehicular?</w:t>
      </w:r>
      <w:r w:rsidRPr="00B46A22">
        <w:rPr>
          <w:rFonts w:ascii="DINNextRoundedLTPro-Regular" w:hAnsi="DINNextRoundedLTPro-Regular"/>
          <w:color w:val="242021"/>
        </w:rPr>
        <w:br/>
        <w:t>A. Reducir la contaminación y mejorar la calidad del medio ambiente.</w:t>
      </w:r>
      <w:r w:rsidRPr="00B46A22">
        <w:rPr>
          <w:rFonts w:ascii="DINNextRoundedLTPro-Regular" w:hAnsi="DINNextRoundedLTPro-Regular"/>
          <w:color w:val="242021"/>
        </w:rPr>
        <w:br/>
        <w:t>B. Garantizar el cumplimiento de las normas de seguridad de los vehículos.</w:t>
      </w:r>
      <w:r w:rsidRPr="00B46A22">
        <w:rPr>
          <w:rFonts w:ascii="DINNextRoundedLTPro-Regular" w:hAnsi="DINNextRoundedLTPro-Regular"/>
          <w:color w:val="242021"/>
        </w:rPr>
        <w:br/>
      </w:r>
      <w:r w:rsidRPr="00B46A22">
        <w:rPr>
          <w:rFonts w:ascii="DINNextRoundedLTPro-Regular" w:hAnsi="DINNextRoundedLTPro-Regular"/>
          <w:color w:val="8FC852"/>
        </w:rPr>
        <w:t>C. Ambas respuestas, la A y la B, son correctas.</w:t>
      </w:r>
    </w:p>
    <w:p w14:paraId="18D9D182" w14:textId="77777777" w:rsidR="00B200A2" w:rsidRDefault="00B200A2" w:rsidP="003770D4">
      <w:pPr>
        <w:ind w:left="45"/>
        <w:rPr>
          <w:rFonts w:ascii="DINNextRoundedLTPro-Regular" w:hAnsi="DINNextRoundedLTPro-Regular"/>
          <w:color w:val="242021"/>
        </w:rPr>
      </w:pPr>
      <w:r>
        <w:rPr>
          <w:rFonts w:ascii="DINNextRoundedLTPro-Regular" w:hAnsi="DINNextRoundedLTPro-Regular"/>
          <w:color w:val="8FC852"/>
        </w:rPr>
        <w:t>51</w:t>
      </w:r>
      <w:r w:rsidRPr="00B200A2">
        <w:rPr>
          <w:rFonts w:ascii="DINNextRoundedLTPro-Regular" w:hAnsi="DINNextRoundedLTPro-Regular"/>
          <w:color w:val="242021"/>
        </w:rPr>
        <w:t>El titular de una licencia de conducir debe informar todo cambio de datos consignados en</w:t>
      </w:r>
      <w:r w:rsidRPr="00B200A2">
        <w:rPr>
          <w:rFonts w:ascii="DINNextRoundedLTPro-Regular" w:hAnsi="DINNextRoundedLTPro-Regular"/>
          <w:color w:val="242021"/>
        </w:rPr>
        <w:br/>
        <w:t>la misma, en especial si realiza cambio de domicilio, tiene un plazo máximo de:</w:t>
      </w:r>
      <w:r w:rsidRPr="00B200A2">
        <w:rPr>
          <w:rFonts w:ascii="DINNextRoundedLTPro-Regular" w:hAnsi="DINNextRoundedLTPro-Regular"/>
          <w:color w:val="242021"/>
        </w:rPr>
        <w:br/>
      </w:r>
      <w:r w:rsidRPr="00B200A2">
        <w:rPr>
          <w:rFonts w:ascii="DINNextRoundedLTPro-Regular" w:hAnsi="DINNextRoundedLTPro-Regular"/>
          <w:color w:val="8FC852"/>
        </w:rPr>
        <w:t>A. 90 días de producido el cambio</w:t>
      </w:r>
      <w:r w:rsidRPr="00B200A2">
        <w:rPr>
          <w:rFonts w:ascii="DINNextRoundedLTPro-Regular" w:hAnsi="DINNextRoundedLTPro-Regular"/>
          <w:color w:val="8FC852"/>
        </w:rPr>
        <w:br/>
      </w:r>
      <w:r w:rsidRPr="00B200A2">
        <w:rPr>
          <w:rFonts w:ascii="DINNextRoundedLTPro-Regular" w:hAnsi="DINNextRoundedLTPro-Regular"/>
          <w:color w:val="242021"/>
        </w:rPr>
        <w:t>B. 30 días de producido el cambio</w:t>
      </w:r>
      <w:r w:rsidRPr="00B200A2">
        <w:rPr>
          <w:rFonts w:ascii="DINNextRoundedLTPro-Regular" w:hAnsi="DINNextRoundedLTPro-Regular"/>
          <w:color w:val="242021"/>
        </w:rPr>
        <w:br/>
        <w:t>C. 60 días de producido el cambio</w:t>
      </w:r>
    </w:p>
    <w:p w14:paraId="77472404" w14:textId="77777777" w:rsidR="00B200A2" w:rsidRDefault="00B200A2" w:rsidP="00863A4B">
      <w:pPr>
        <w:rPr>
          <w:rFonts w:ascii="DINNextRoundedLTPro-Regular" w:hAnsi="DINNextRoundedLTPro-Regular"/>
          <w:color w:val="8FC852"/>
        </w:rPr>
      </w:pPr>
      <w:r>
        <w:rPr>
          <w:rFonts w:ascii="DINNextRoundedLTPro-Regular" w:hAnsi="DINNextRoundedLTPro-Regular"/>
          <w:color w:val="242021"/>
        </w:rPr>
        <w:t>52</w:t>
      </w:r>
      <w:r w:rsidRPr="00B200A2">
        <w:rPr>
          <w:rFonts w:ascii="DINNextRoundedLTPro-Regular" w:hAnsi="DINNextRoundedLTPro-Regular"/>
          <w:color w:val="242021"/>
        </w:rPr>
        <w:t>Si los datos de la licencia de conducir no coinciden con los datos del DNI…</w:t>
      </w:r>
      <w:r w:rsidRPr="00B200A2">
        <w:rPr>
          <w:rFonts w:ascii="DINNextRoundedLTPro-Regular" w:hAnsi="DINNextRoundedLTPro-Regular"/>
          <w:color w:val="242021"/>
        </w:rPr>
        <w:br/>
        <w:t>A. No ocurre absolutamente nada.</w:t>
      </w:r>
      <w:r w:rsidRPr="00B200A2">
        <w:rPr>
          <w:rFonts w:ascii="DINNextRoundedLTPro-Regular" w:hAnsi="DINNextRoundedLTPro-Regular"/>
          <w:color w:val="242021"/>
        </w:rPr>
        <w:br/>
        <w:t>B. La licencia está vigente de todos modos.</w:t>
      </w:r>
      <w:r w:rsidRPr="00B200A2">
        <w:rPr>
          <w:rFonts w:ascii="DINNextRoundedLTPro-Regular" w:hAnsi="DINNextRoundedLTPro-Regular"/>
          <w:color w:val="242021"/>
        </w:rPr>
        <w:br/>
      </w:r>
      <w:r w:rsidRPr="00B200A2">
        <w:rPr>
          <w:rFonts w:ascii="DINNextRoundedLTPro-Regular" w:hAnsi="DINNextRoundedLTPro-Regular"/>
          <w:color w:val="8FC852"/>
        </w:rPr>
        <w:t>C. La licencia se encuentra caduca. Salvo que no aun este vigente el plazo de gracias de</w:t>
      </w:r>
      <w:r>
        <w:rPr>
          <w:rFonts w:ascii="DINNextRoundedLTPro-Regular" w:hAnsi="DINNextRoundedLTPro-Regular"/>
          <w:color w:val="8FC852"/>
        </w:rPr>
        <w:t xml:space="preserve"> </w:t>
      </w:r>
      <w:r w:rsidRPr="00B200A2">
        <w:rPr>
          <w:rFonts w:ascii="DINNextRoundedLTPro-Regular" w:hAnsi="DINNextRoundedLTPro-Regular"/>
          <w:color w:val="8FC852"/>
        </w:rPr>
        <w:t>los 90 días</w:t>
      </w:r>
    </w:p>
    <w:p w14:paraId="7F3DABB4" w14:textId="77777777" w:rsidR="003770D4" w:rsidRDefault="00B200A2" w:rsidP="00863A4B">
      <w:pPr>
        <w:rPr>
          <w:rFonts w:ascii="DINNextRoundedLTPro-Regular" w:hAnsi="DINNextRoundedLTPro-Regular"/>
          <w:color w:val="242021"/>
        </w:rPr>
      </w:pPr>
      <w:r>
        <w:rPr>
          <w:rFonts w:ascii="DINNextRoundedLTPro-Regular" w:hAnsi="DINNextRoundedLTPro-Regular"/>
          <w:color w:val="8FC852"/>
        </w:rPr>
        <w:t>53</w:t>
      </w:r>
      <w:r w:rsidRPr="00B200A2">
        <w:rPr>
          <w:rFonts w:ascii="DINNextRoundedLTPro-Regular" w:hAnsi="DINNextRoundedLTPro-Regular"/>
          <w:color w:val="8FC852"/>
        </w:rPr>
        <w:t>.</w:t>
      </w:r>
      <w:r w:rsidRPr="00B200A2">
        <w:rPr>
          <w:rFonts w:ascii="DINNextRoundedLTPro-Regular" w:hAnsi="DINNextRoundedLTPro-Regular"/>
          <w:color w:val="242021"/>
        </w:rPr>
        <w:t xml:space="preserve"> En caso de comprobar una falta, ¿puede un agente de tránsito retener la licencia de</w:t>
      </w:r>
      <w:r w:rsidRPr="00B200A2">
        <w:rPr>
          <w:rFonts w:ascii="DINNextRoundedLTPro-Regular" w:hAnsi="DINNextRoundedLTPro-Regular"/>
          <w:color w:val="242021"/>
        </w:rPr>
        <w:br/>
        <w:t>conducir?</w:t>
      </w:r>
      <w:r w:rsidRPr="00B200A2">
        <w:rPr>
          <w:rFonts w:ascii="DINNextRoundedLTPro-Regular" w:hAnsi="DINNextRoundedLTPro-Regular"/>
          <w:color w:val="242021"/>
        </w:rPr>
        <w:br/>
        <w:t>A. No, porque es un documento personal.</w:t>
      </w:r>
      <w:r w:rsidRPr="00B200A2">
        <w:rPr>
          <w:rFonts w:ascii="DINNextRoundedLTPro-Regular" w:hAnsi="DINNextRoundedLTPro-Regular"/>
          <w:color w:val="242021"/>
        </w:rPr>
        <w:br/>
      </w:r>
      <w:r w:rsidRPr="00B200A2">
        <w:rPr>
          <w:rFonts w:ascii="DINNextRoundedLTPro-Regular" w:hAnsi="DINNextRoundedLTPro-Regular"/>
          <w:color w:val="8FC852"/>
        </w:rPr>
        <w:t>B. Sólo en los casos que la normativa vigente así lo indique.</w:t>
      </w:r>
      <w:r w:rsidRPr="00B200A2">
        <w:rPr>
          <w:rFonts w:ascii="DINNextRoundedLTPro-Regular" w:hAnsi="DINNextRoundedLTPro-Regular"/>
          <w:color w:val="8FC852"/>
        </w:rPr>
        <w:br/>
      </w:r>
      <w:r w:rsidRPr="00B200A2">
        <w:rPr>
          <w:rFonts w:ascii="DINNextRoundedLTPro-Regular" w:hAnsi="DINNextRoundedLTPro-Regular"/>
          <w:color w:val="242021"/>
        </w:rPr>
        <w:t>C. Sólo en casos de incidentes que involucren a terceros.</w:t>
      </w:r>
    </w:p>
    <w:p w14:paraId="7BF11B23" w14:textId="77777777" w:rsidR="00B200A2" w:rsidRDefault="00B200A2" w:rsidP="00863A4B">
      <w:pPr>
        <w:rPr>
          <w:rFonts w:ascii="DINNextRoundedLTPro-Regular" w:hAnsi="DINNextRoundedLTPro-Regular"/>
          <w:color w:val="242021"/>
        </w:rPr>
      </w:pPr>
      <w:r>
        <w:rPr>
          <w:rFonts w:ascii="DINNextRoundedLTPro-Regular" w:hAnsi="DINNextRoundedLTPro-Regular"/>
          <w:color w:val="242021"/>
        </w:rPr>
        <w:t>54</w:t>
      </w:r>
      <w:r w:rsidRPr="00B200A2">
        <w:rPr>
          <w:rFonts w:ascii="DINNextRoundedLTPro-Regular" w:hAnsi="DINNextRoundedLTPro-Regular"/>
          <w:color w:val="242021"/>
        </w:rPr>
        <w:t>Cuál de estas sustancias pueden afectar negativamente la capacidad de conducir?</w:t>
      </w:r>
      <w:r w:rsidRPr="00B200A2">
        <w:rPr>
          <w:rFonts w:ascii="DINNextRoundedLTPro-Regular" w:hAnsi="DINNextRoundedLTPro-Regular"/>
          <w:color w:val="242021"/>
        </w:rPr>
        <w:br/>
        <w:t>A. Todos los medicamentos, de venta libre, que no necesitan receta.</w:t>
      </w:r>
      <w:r w:rsidRPr="00B200A2">
        <w:rPr>
          <w:rFonts w:ascii="DINNextRoundedLTPro-Regular" w:hAnsi="DINNextRoundedLTPro-Regular"/>
          <w:color w:val="242021"/>
        </w:rPr>
        <w:br/>
      </w:r>
      <w:r w:rsidRPr="00B200A2">
        <w:rPr>
          <w:rFonts w:ascii="DINNextRoundedLTPro-Regular" w:hAnsi="DINNextRoundedLTPro-Regular"/>
          <w:color w:val="8FC852"/>
        </w:rPr>
        <w:t>B. Todos los medicamentos con efectos sedantes.</w:t>
      </w:r>
      <w:r w:rsidRPr="00B200A2">
        <w:rPr>
          <w:rFonts w:ascii="DINNextRoundedLTPro-Regular" w:hAnsi="DINNextRoundedLTPro-Regular"/>
          <w:color w:val="8FC852"/>
        </w:rPr>
        <w:br/>
      </w:r>
      <w:r w:rsidRPr="00B200A2">
        <w:rPr>
          <w:rFonts w:ascii="DINNextRoundedLTPro-Regular" w:hAnsi="DINNextRoundedLTPro-Regular"/>
          <w:color w:val="242021"/>
        </w:rPr>
        <w:t>C. Ambas respuestas, la A y la B, son correctas.</w:t>
      </w:r>
    </w:p>
    <w:p w14:paraId="6BAB0C91" w14:textId="77777777" w:rsidR="00B200A2" w:rsidRDefault="00B200A2" w:rsidP="00863A4B">
      <w:pPr>
        <w:rPr>
          <w:rFonts w:ascii="DINNextRoundedLTPro-Regular" w:hAnsi="DINNextRoundedLTPro-Regular"/>
          <w:color w:val="8FC852"/>
        </w:rPr>
      </w:pPr>
      <w:r>
        <w:rPr>
          <w:rFonts w:ascii="DINNextRoundedLTPro-Regular" w:hAnsi="DINNextRoundedLTPro-Regular"/>
          <w:color w:val="242021"/>
        </w:rPr>
        <w:t>55</w:t>
      </w:r>
      <w:r w:rsidRPr="00B200A2">
        <w:rPr>
          <w:rFonts w:ascii="DINNextRoundedLTPro-Regular" w:hAnsi="DINNextRoundedLTPro-Regular"/>
          <w:color w:val="242021"/>
        </w:rPr>
        <w:t>El consumo de medicamentos, ¿puede afectar la capacidad de conducir?</w:t>
      </w:r>
      <w:r w:rsidRPr="00B200A2">
        <w:rPr>
          <w:rFonts w:ascii="DINNextRoundedLTPro-Regular" w:hAnsi="DINNextRoundedLTPro-Regular"/>
          <w:color w:val="242021"/>
        </w:rPr>
        <w:br/>
        <w:t>• Siempre.</w:t>
      </w:r>
      <w:r w:rsidRPr="00B200A2">
        <w:rPr>
          <w:rFonts w:ascii="DINNextRoundedLTPro-Regular" w:hAnsi="DINNextRoundedLTPro-Regular"/>
          <w:color w:val="242021"/>
        </w:rPr>
        <w:br/>
        <w:t>• Nunca.</w:t>
      </w:r>
      <w:r w:rsidRPr="00B200A2">
        <w:rPr>
          <w:rFonts w:ascii="DINNextRoundedLTPro-Regular" w:hAnsi="DINNextRoundedLTPro-Regular"/>
          <w:color w:val="242021"/>
        </w:rPr>
        <w:br/>
      </w:r>
      <w:r w:rsidRPr="00B200A2">
        <w:rPr>
          <w:rFonts w:ascii="DINNextRoundedLTPro-Bold" w:hAnsi="DINNextRoundedLTPro-Bold"/>
          <w:b/>
          <w:bCs/>
          <w:color w:val="8FC852"/>
        </w:rPr>
        <w:t xml:space="preserve">• </w:t>
      </w:r>
      <w:r w:rsidRPr="00B200A2">
        <w:rPr>
          <w:rFonts w:ascii="DINNextRoundedLTPro-Regular" w:hAnsi="DINNextRoundedLTPro-Regular"/>
          <w:color w:val="8FC852"/>
        </w:rPr>
        <w:t>Depende del tipo de medicamento.</w:t>
      </w:r>
    </w:p>
    <w:p w14:paraId="1C0E0473" w14:textId="77777777" w:rsidR="00B200A2" w:rsidRDefault="00B200A2" w:rsidP="00863A4B">
      <w:pPr>
        <w:rPr>
          <w:rFonts w:ascii="DINNextRoundedLTPro-Regular" w:hAnsi="DINNextRoundedLTPro-Regular"/>
          <w:color w:val="8FC852"/>
        </w:rPr>
      </w:pPr>
      <w:r>
        <w:rPr>
          <w:rFonts w:ascii="DINNextRoundedLTPro-Regular" w:hAnsi="DINNextRoundedLTPro-Regular"/>
          <w:color w:val="8FC852"/>
        </w:rPr>
        <w:t>56</w:t>
      </w:r>
      <w:r w:rsidRPr="00B200A2">
        <w:rPr>
          <w:rFonts w:ascii="DINNextRoundedLTPro-Regular" w:hAnsi="DINNextRoundedLTPro-Regular"/>
          <w:color w:val="242021"/>
        </w:rPr>
        <w:t>Por los efectos que provoca, el consumo de drogas ilegales no está permitido al momento</w:t>
      </w:r>
      <w:r w:rsidRPr="00B200A2">
        <w:rPr>
          <w:rFonts w:ascii="DINNextRoundedLTPro-Regular" w:hAnsi="DINNextRoundedLTPro-Regular"/>
          <w:color w:val="242021"/>
        </w:rPr>
        <w:br/>
        <w:t>de conducir; mientras que las drogas legales nunca afectan negativamente la capacidad</w:t>
      </w:r>
      <w:r w:rsidRPr="00B200A2">
        <w:rPr>
          <w:rFonts w:ascii="DINNextRoundedLTPro-Regular" w:hAnsi="DINNextRoundedLTPro-Regular"/>
          <w:color w:val="242021"/>
        </w:rPr>
        <w:br/>
        <w:t>de conducir.</w:t>
      </w:r>
      <w:r w:rsidRPr="00B200A2">
        <w:rPr>
          <w:rFonts w:ascii="DINNextRoundedLTPro-Regular" w:hAnsi="DINNextRoundedLTPro-Regular"/>
          <w:color w:val="242021"/>
        </w:rPr>
        <w:br/>
        <w:t>• Verdadero.</w:t>
      </w:r>
      <w:r w:rsidRPr="00B200A2">
        <w:rPr>
          <w:rFonts w:ascii="DINNextRoundedLTPro-Regular" w:hAnsi="DINNextRoundedLTPro-Regular"/>
          <w:color w:val="242021"/>
        </w:rPr>
        <w:br/>
      </w:r>
      <w:r w:rsidRPr="00B200A2">
        <w:rPr>
          <w:rFonts w:ascii="DINNextRoundedLTPro-Regular" w:hAnsi="DINNextRoundedLTPro-Regular"/>
          <w:color w:val="8FC852"/>
        </w:rPr>
        <w:t>• Falso.</w:t>
      </w:r>
    </w:p>
    <w:p w14:paraId="60CD674C" w14:textId="77777777" w:rsidR="00B200A2" w:rsidRDefault="00B200A2" w:rsidP="00863A4B">
      <w:pPr>
        <w:rPr>
          <w:rFonts w:ascii="DINNextRoundedLTPro-Regular" w:hAnsi="DINNextRoundedLTPro-Regular"/>
          <w:color w:val="242021"/>
        </w:rPr>
      </w:pPr>
      <w:r>
        <w:rPr>
          <w:rFonts w:ascii="DINNextRoundedLTPro-Regular" w:hAnsi="DINNextRoundedLTPro-Regular"/>
          <w:color w:val="8FC852"/>
        </w:rPr>
        <w:t>57</w:t>
      </w:r>
      <w:r w:rsidRPr="00B200A2">
        <w:rPr>
          <w:rFonts w:ascii="DINNextRoundedLTPro-Regular" w:hAnsi="DINNextRoundedLTPro-Regular"/>
          <w:color w:val="242021"/>
        </w:rPr>
        <w:t>Cuando se consume alcohol, ¿se pueden producir alteraciones en la visión?</w:t>
      </w:r>
      <w:r w:rsidRPr="00B200A2">
        <w:rPr>
          <w:rFonts w:ascii="DINNextRoundedLTPro-Regular" w:hAnsi="DINNextRoundedLTPro-Regular"/>
          <w:color w:val="242021"/>
        </w:rPr>
        <w:br/>
      </w:r>
      <w:r w:rsidRPr="00B200A2">
        <w:rPr>
          <w:rFonts w:ascii="DINNextRoundedLTPro-Regular" w:hAnsi="DINNextRoundedLTPro-Regular"/>
          <w:color w:val="8FC852"/>
        </w:rPr>
        <w:t>• Sí.</w:t>
      </w:r>
      <w:r w:rsidRPr="00B200A2">
        <w:rPr>
          <w:rFonts w:ascii="DINNextRoundedLTPro-Regular" w:hAnsi="DINNextRoundedLTPro-Regular"/>
          <w:color w:val="8FC852"/>
        </w:rPr>
        <w:br/>
      </w:r>
      <w:r w:rsidRPr="00B200A2">
        <w:rPr>
          <w:rFonts w:ascii="DINNextRoundedLTPro-Regular" w:hAnsi="DINNextRoundedLTPro-Regular"/>
          <w:color w:val="242021"/>
        </w:rPr>
        <w:t>• No, solamente afecta a la capacidad motora.</w:t>
      </w:r>
      <w:r w:rsidRPr="00B200A2">
        <w:rPr>
          <w:rFonts w:ascii="DINNextRoundedLTPro-Regular" w:hAnsi="DINNextRoundedLTPro-Regular"/>
          <w:color w:val="242021"/>
        </w:rPr>
        <w:br/>
        <w:t>• Sólo cuando se tiene más de 1 gramo de alcohol por litro de sangre.</w:t>
      </w:r>
    </w:p>
    <w:p w14:paraId="4300BF4D" w14:textId="77777777" w:rsidR="00B200A2" w:rsidRDefault="00B200A2" w:rsidP="00863A4B">
      <w:pPr>
        <w:rPr>
          <w:rFonts w:ascii="DINNextRoundedLTPro-Regular" w:hAnsi="DINNextRoundedLTPro-Regular"/>
          <w:color w:val="242021"/>
        </w:rPr>
      </w:pPr>
      <w:r>
        <w:rPr>
          <w:rFonts w:ascii="DINNextRoundedLTPro-Regular" w:hAnsi="DINNextRoundedLTPro-Regular"/>
          <w:color w:val="242021"/>
        </w:rPr>
        <w:t>58</w:t>
      </w:r>
      <w:r w:rsidRPr="00B200A2">
        <w:rPr>
          <w:rFonts w:ascii="DINNextRoundedLTPro-Regular" w:hAnsi="DINNextRoundedLTPro-Regular"/>
          <w:color w:val="242021"/>
        </w:rPr>
        <w:t>Una vez que dejó de ingerir alcohol, ¿qué sucede con la concentración de alcohol que</w:t>
      </w:r>
      <w:r w:rsidRPr="00B200A2">
        <w:rPr>
          <w:rFonts w:ascii="DINNextRoundedLTPro-Regular" w:hAnsi="DINNextRoundedLTPro-Regular"/>
          <w:color w:val="242021"/>
        </w:rPr>
        <w:br/>
        <w:t>tiene en su organismo?</w:t>
      </w:r>
      <w:r w:rsidRPr="00B200A2">
        <w:rPr>
          <w:rFonts w:ascii="DINNextRoundedLTPro-Regular" w:hAnsi="DINNextRoundedLTPro-Regular"/>
          <w:color w:val="242021"/>
        </w:rPr>
        <w:br/>
        <w:t>A. Comienza a disminuir de forma inmediata.</w:t>
      </w:r>
      <w:r w:rsidRPr="00B200A2">
        <w:rPr>
          <w:rFonts w:ascii="DINNextRoundedLTPro-Regular" w:hAnsi="DINNextRoundedLTPro-Regular"/>
          <w:color w:val="242021"/>
        </w:rPr>
        <w:br/>
      </w:r>
      <w:r w:rsidRPr="00B200A2">
        <w:rPr>
          <w:rFonts w:ascii="DINNextRoundedLTPro-Regular" w:hAnsi="DINNextRoundedLTPro-Regular"/>
          <w:color w:val="8FC852"/>
        </w:rPr>
        <w:t>B. Continúa subiendo durante 1 hora y luego comienza a descender paulatinamente.</w:t>
      </w:r>
      <w:r w:rsidRPr="00B200A2">
        <w:rPr>
          <w:rFonts w:ascii="DINNextRoundedLTPro-Regular" w:hAnsi="DINNextRoundedLTPro-Regular"/>
          <w:color w:val="8FC852"/>
        </w:rPr>
        <w:br/>
      </w:r>
      <w:r w:rsidRPr="00B200A2">
        <w:rPr>
          <w:rFonts w:ascii="DINNextRoundedLTPro-Regular" w:hAnsi="DINNextRoundedLTPro-Regular"/>
          <w:color w:val="242021"/>
        </w:rPr>
        <w:t>C. Se mantiene en el mismo valor durante 1 hora y luego comienza a descender.</w:t>
      </w:r>
      <w:r w:rsidRPr="00B200A2">
        <w:rPr>
          <w:rFonts w:ascii="DINNextRoundedLTPro-Regular" w:hAnsi="DINNextRoundedLTPro-Regular"/>
          <w:color w:val="242021"/>
        </w:rPr>
        <w:br/>
        <w:t>Consumir cerveza influye en la conducción de un vehículo, haciendo que el conductor</w:t>
      </w:r>
    </w:p>
    <w:p w14:paraId="0EB7CE02" w14:textId="77777777" w:rsidR="00B200A2" w:rsidRDefault="00B200A2" w:rsidP="00863A4B">
      <w:pPr>
        <w:rPr>
          <w:rFonts w:ascii="DINNextRoundedLTPro-Regular" w:hAnsi="DINNextRoundedLTPro-Regular"/>
          <w:color w:val="8FC852"/>
        </w:rPr>
      </w:pPr>
      <w:r>
        <w:rPr>
          <w:rFonts w:ascii="DINNextRoundedLTPro-Regular" w:hAnsi="DINNextRoundedLTPro-Regular"/>
          <w:color w:val="242021"/>
        </w:rPr>
        <w:lastRenderedPageBreak/>
        <w:t>59</w:t>
      </w:r>
      <w:r w:rsidRPr="00B200A2">
        <w:rPr>
          <w:rFonts w:ascii="DINNextRoundedLTPro-Regular" w:hAnsi="DINNextRoundedLTPro-Regular"/>
          <w:color w:val="242021"/>
        </w:rPr>
        <w:t>¿La resaca tiene efectos en el organismo que puedan afectar la conducción?</w:t>
      </w:r>
      <w:r w:rsidRPr="00B200A2">
        <w:rPr>
          <w:rFonts w:ascii="DINNextRoundedLTPro-Regular" w:hAnsi="DINNextRoundedLTPro-Regular"/>
          <w:color w:val="242021"/>
        </w:rPr>
        <w:br/>
        <w:t>A. Sí, pero sólo cuando la bebida alcohólica que se ingirió tiene un alto grado de concentración.</w:t>
      </w:r>
      <w:r w:rsidRPr="00B200A2">
        <w:rPr>
          <w:rFonts w:ascii="DINNextRoundedLTPro-Regular" w:hAnsi="DINNextRoundedLTPro-Regular"/>
          <w:color w:val="242021"/>
        </w:rPr>
        <w:br/>
        <w:t>B. No, el nivel de alcohol se ve reducido en cuestión de horas, por ello conducir con resaca</w:t>
      </w:r>
      <w:r w:rsidRPr="00B200A2">
        <w:rPr>
          <w:rFonts w:ascii="DINNextRoundedLTPro-Regular" w:hAnsi="DINNextRoundedLTPro-Regular"/>
          <w:color w:val="242021"/>
        </w:rPr>
        <w:br/>
        <w:t>no altera las percepciones.</w:t>
      </w:r>
      <w:r w:rsidRPr="00B200A2">
        <w:rPr>
          <w:rFonts w:ascii="DINNextRoundedLTPro-Regular" w:hAnsi="DINNextRoundedLTPro-Regular"/>
          <w:color w:val="242021"/>
        </w:rPr>
        <w:br/>
      </w:r>
      <w:r w:rsidRPr="00B200A2">
        <w:rPr>
          <w:rFonts w:ascii="DINNextRoundedLTPro-Regular" w:hAnsi="DINNextRoundedLTPro-Regular"/>
          <w:color w:val="8FC852"/>
        </w:rPr>
        <w:t>C. Sí, puede afectar la coordinación, la atención y el tiempo de reacción.</w:t>
      </w:r>
    </w:p>
    <w:p w14:paraId="3C66DED2" w14:textId="77777777" w:rsidR="00B200A2" w:rsidRDefault="00B200A2" w:rsidP="00863A4B">
      <w:pPr>
        <w:rPr>
          <w:rFonts w:ascii="DINNextRoundedLTPro-Regular" w:hAnsi="DINNextRoundedLTPro-Regular"/>
          <w:color w:val="242021"/>
        </w:rPr>
      </w:pPr>
      <w:r>
        <w:rPr>
          <w:rFonts w:ascii="DINNextRoundedLTPro-Regular" w:hAnsi="DINNextRoundedLTPro-Regular"/>
          <w:color w:val="8FC852"/>
        </w:rPr>
        <w:t>60</w:t>
      </w:r>
      <w:r w:rsidRPr="00B200A2">
        <w:rPr>
          <w:rFonts w:ascii="DINNextRoundedLTPro-Regular" w:hAnsi="DINNextRoundedLTPro-Regular"/>
          <w:color w:val="242021"/>
        </w:rPr>
        <w:t>¿Es peligroso conducir con resaca?</w:t>
      </w:r>
      <w:r w:rsidRPr="00B200A2">
        <w:rPr>
          <w:rFonts w:ascii="DINNextRoundedLTPro-Regular" w:hAnsi="DINNextRoundedLTPro-Regular"/>
          <w:color w:val="242021"/>
        </w:rPr>
        <w:br/>
      </w:r>
      <w:r w:rsidRPr="00B200A2">
        <w:rPr>
          <w:rFonts w:ascii="DINNextRoundedLTPro-Regular" w:hAnsi="DINNextRoundedLTPro-Regular"/>
          <w:color w:val="8FC852"/>
        </w:rPr>
        <w:t>A. Sí, es peligroso porque tiene efectos en el organismo.</w:t>
      </w:r>
      <w:r w:rsidRPr="00B200A2">
        <w:rPr>
          <w:rFonts w:ascii="DINNextRoundedLTPro-Regular" w:hAnsi="DINNextRoundedLTPro-Regular"/>
          <w:color w:val="8FC852"/>
        </w:rPr>
        <w:br/>
      </w:r>
      <w:r w:rsidRPr="00B200A2">
        <w:rPr>
          <w:rFonts w:ascii="DINNextRoundedLTPro-Regular" w:hAnsi="DINNextRoundedLTPro-Regular"/>
          <w:color w:val="242021"/>
        </w:rPr>
        <w:t>B. No, ya que los efectos del alcohol aparecen durante las primeras horas de su ingesta.</w:t>
      </w:r>
      <w:r w:rsidRPr="00B200A2">
        <w:rPr>
          <w:rFonts w:ascii="DINNextRoundedLTPro-Regular" w:hAnsi="DINNextRoundedLTPro-Regular"/>
          <w:color w:val="242021"/>
        </w:rPr>
        <w:br/>
        <w:t>C. No, ya que los efectos de la resaca no intervienen en la conducción.</w:t>
      </w:r>
    </w:p>
    <w:p w14:paraId="517EEBB0" w14:textId="77777777" w:rsidR="00B200A2" w:rsidRDefault="00B200A2" w:rsidP="00863A4B">
      <w:pPr>
        <w:rPr>
          <w:rFonts w:ascii="DINNextRoundedLTPro-Regular" w:hAnsi="DINNextRoundedLTPro-Regular"/>
          <w:color w:val="8FC852"/>
        </w:rPr>
      </w:pPr>
      <w:r>
        <w:rPr>
          <w:rFonts w:ascii="DINNextRoundedLTPro-Regular" w:hAnsi="DINNextRoundedLTPro-Regular"/>
          <w:color w:val="242021"/>
        </w:rPr>
        <w:t>61</w:t>
      </w:r>
      <w:r w:rsidRPr="00B200A2">
        <w:rPr>
          <w:rFonts w:ascii="DINNextRoundedLTPro-Regular" w:hAnsi="DINNextRoundedLTPro-Regular"/>
          <w:color w:val="242021"/>
        </w:rPr>
        <w:t>Frente a la negativa por parte del conductor a realizar una prueba de alcoholemia, ¿el</w:t>
      </w:r>
      <w:r w:rsidRPr="00B200A2">
        <w:rPr>
          <w:rFonts w:ascii="DINNextRoundedLTPro-Regular" w:hAnsi="DINNextRoundedLTPro-Regular"/>
          <w:color w:val="242021"/>
        </w:rPr>
        <w:br/>
        <w:t>agente de control podrá prohibirle continuar conduciendo?</w:t>
      </w:r>
      <w:r w:rsidRPr="00B200A2">
        <w:rPr>
          <w:rFonts w:ascii="DINNextRoundedLTPro-Regular" w:hAnsi="DINNextRoundedLTPro-Regular"/>
          <w:color w:val="242021"/>
        </w:rPr>
        <w:br/>
        <w:t>A. Sí, ya que se presume el estado de alcoholemia positiva.</w:t>
      </w:r>
      <w:r w:rsidRPr="00B200A2">
        <w:rPr>
          <w:rFonts w:ascii="DINNextRoundedLTPro-Regular" w:hAnsi="DINNextRoundedLTPro-Regular"/>
          <w:color w:val="242021"/>
        </w:rPr>
        <w:br/>
        <w:t>B. Sí, deberá ordenar la remoción del vehículo.</w:t>
      </w:r>
      <w:r w:rsidRPr="00B200A2">
        <w:rPr>
          <w:rFonts w:ascii="DINNextRoundedLTPro-Regular" w:hAnsi="DINNextRoundedLTPro-Regular"/>
          <w:color w:val="242021"/>
        </w:rPr>
        <w:br/>
      </w:r>
      <w:r w:rsidRPr="00B200A2">
        <w:rPr>
          <w:rFonts w:ascii="DINNextRoundedLTPro-Regular" w:hAnsi="DINNextRoundedLTPro-Regular"/>
          <w:color w:val="8FC852"/>
        </w:rPr>
        <w:t>C. Ambas respuestas, la A y la B, son correctas.</w:t>
      </w:r>
    </w:p>
    <w:p w14:paraId="0D24B122" w14:textId="77777777" w:rsidR="00B200A2" w:rsidRDefault="00B200A2" w:rsidP="00863A4B">
      <w:pPr>
        <w:rPr>
          <w:rFonts w:ascii="DINNextRoundedLTPro-Regular" w:hAnsi="DINNextRoundedLTPro-Regular"/>
          <w:color w:val="242021"/>
        </w:rPr>
      </w:pPr>
      <w:r>
        <w:rPr>
          <w:rFonts w:ascii="DINNextRoundedLTPro-Regular" w:hAnsi="DINNextRoundedLTPro-Regular"/>
          <w:color w:val="8FC852"/>
        </w:rPr>
        <w:t>62</w:t>
      </w:r>
      <w:r w:rsidRPr="00B200A2">
        <w:rPr>
          <w:rFonts w:ascii="DINNextRoundedLTPro-Regular" w:hAnsi="DINNextRoundedLTPro-Regular"/>
          <w:color w:val="242021"/>
        </w:rPr>
        <w:t>¿cuál es el nivel máximo de alcoholemia admitido para un conductor profesional?</w:t>
      </w:r>
      <w:r w:rsidRPr="00B200A2">
        <w:rPr>
          <w:rFonts w:ascii="DINNextRoundedLTPro-Regular" w:hAnsi="DINNextRoundedLTPro-Regular"/>
          <w:color w:val="242021"/>
        </w:rPr>
        <w:br/>
        <w:t>A. 0,5 gramos de alcohol por litro de sangre.</w:t>
      </w:r>
      <w:r w:rsidRPr="00B200A2">
        <w:rPr>
          <w:rFonts w:ascii="DINNextRoundedLTPro-Regular" w:hAnsi="DINNextRoundedLTPro-Regular"/>
          <w:color w:val="242021"/>
        </w:rPr>
        <w:br/>
      </w:r>
      <w:r w:rsidRPr="00B200A2">
        <w:rPr>
          <w:rFonts w:ascii="DINNextRoundedLTPro-Regular" w:hAnsi="DINNextRoundedLTPro-Regular"/>
          <w:color w:val="8FC852"/>
        </w:rPr>
        <w:t>B. 0,0 gramos de alcohol por litro de sangre.</w:t>
      </w:r>
      <w:r w:rsidRPr="00B200A2">
        <w:rPr>
          <w:rFonts w:ascii="DINNextRoundedLTPro-Regular" w:hAnsi="DINNextRoundedLTPro-Regular"/>
          <w:color w:val="8FC852"/>
        </w:rPr>
        <w:br/>
      </w:r>
      <w:r w:rsidRPr="00B200A2">
        <w:rPr>
          <w:rFonts w:ascii="DINNextRoundedLTPro-Regular" w:hAnsi="DINNextRoundedLTPro-Regular"/>
          <w:color w:val="242021"/>
        </w:rPr>
        <w:t>C. 0,2 gramos de alcohol por litro de sangre.</w:t>
      </w:r>
    </w:p>
    <w:p w14:paraId="53AC11EF" w14:textId="77777777" w:rsidR="00B200A2" w:rsidRDefault="00B200A2" w:rsidP="00863A4B">
      <w:pPr>
        <w:rPr>
          <w:rFonts w:ascii="DINNextRoundedLTPro-Regular" w:hAnsi="DINNextRoundedLTPro-Regular"/>
          <w:color w:val="242021"/>
        </w:rPr>
      </w:pPr>
      <w:r>
        <w:rPr>
          <w:rFonts w:ascii="DINNextRoundedLTPro-Regular" w:hAnsi="DINNextRoundedLTPro-Regular"/>
          <w:color w:val="242021"/>
        </w:rPr>
        <w:t>63</w:t>
      </w:r>
      <w:r w:rsidRPr="00B200A2">
        <w:rPr>
          <w:rFonts w:ascii="DINNextRoundedLTPro-Regular" w:hAnsi="DINNextRoundedLTPro-Regular"/>
          <w:color w:val="242021"/>
        </w:rPr>
        <w:t>¿Cada cuánto tiempo es recomendable parar si se realiza un viaje largo?</w:t>
      </w:r>
      <w:r w:rsidRPr="00B200A2">
        <w:rPr>
          <w:rFonts w:ascii="DINNextRoundedLTPro-Regular" w:hAnsi="DINNextRoundedLTPro-Regular"/>
          <w:color w:val="242021"/>
        </w:rPr>
        <w:br/>
      </w:r>
      <w:r w:rsidRPr="00B200A2">
        <w:rPr>
          <w:rFonts w:ascii="DINNextRoundedLTPro-Regular" w:hAnsi="DINNextRoundedLTPro-Regular"/>
          <w:color w:val="8FC852"/>
        </w:rPr>
        <w:t>A. Cada 2 horas aproximadamente.</w:t>
      </w:r>
      <w:r w:rsidRPr="00B200A2">
        <w:rPr>
          <w:rFonts w:ascii="DINNextRoundedLTPro-Regular" w:hAnsi="DINNextRoundedLTPro-Regular"/>
          <w:color w:val="8FC852"/>
        </w:rPr>
        <w:br/>
      </w:r>
      <w:r w:rsidRPr="00B200A2">
        <w:rPr>
          <w:rFonts w:ascii="DINNextRoundedLTPro-Regular" w:hAnsi="DINNextRoundedLTPro-Regular"/>
          <w:color w:val="242021"/>
        </w:rPr>
        <w:t>B. Cada 4 horas aproximadamente.</w:t>
      </w:r>
      <w:r w:rsidRPr="00B200A2">
        <w:rPr>
          <w:rFonts w:ascii="DINNextRoundedLTPro-Regular" w:hAnsi="DINNextRoundedLTPro-Regular"/>
          <w:color w:val="242021"/>
        </w:rPr>
        <w:br/>
        <w:t>C. Cada 1 hora aproximadamente.</w:t>
      </w:r>
    </w:p>
    <w:p w14:paraId="0B38DA97" w14:textId="77777777" w:rsidR="00B200A2" w:rsidRDefault="00B200A2" w:rsidP="00863A4B">
      <w:pPr>
        <w:rPr>
          <w:rFonts w:ascii="DINNextRoundedLTPro-Regular" w:hAnsi="DINNextRoundedLTPro-Regular"/>
          <w:color w:val="8FC852"/>
        </w:rPr>
      </w:pPr>
      <w:r>
        <w:rPr>
          <w:rFonts w:ascii="DINNextRoundedLTPro-Regular" w:hAnsi="DINNextRoundedLTPro-Regular"/>
          <w:color w:val="242021"/>
        </w:rPr>
        <w:t>64</w:t>
      </w:r>
      <w:r w:rsidRPr="00B200A2">
        <w:rPr>
          <w:rFonts w:ascii="DINNextRoundedLTPro-Regular" w:hAnsi="DINNextRoundedLTPro-Regular"/>
          <w:color w:val="242021"/>
        </w:rPr>
        <w:t>El cansancio puede verse inducido por ingerir:</w:t>
      </w:r>
      <w:r w:rsidRPr="00B200A2">
        <w:rPr>
          <w:rFonts w:ascii="DINNextRoundedLTPro-Regular" w:hAnsi="DINNextRoundedLTPro-Regular"/>
          <w:color w:val="242021"/>
        </w:rPr>
        <w:br/>
        <w:t>A. Bebidas alcohólicas.</w:t>
      </w:r>
      <w:r w:rsidRPr="00B200A2">
        <w:rPr>
          <w:rFonts w:ascii="DINNextRoundedLTPro-Regular" w:hAnsi="DINNextRoundedLTPro-Regular"/>
          <w:color w:val="242021"/>
        </w:rPr>
        <w:br/>
        <w:t>B. Comidas abundantes.</w:t>
      </w:r>
      <w:r w:rsidRPr="00B200A2">
        <w:rPr>
          <w:rFonts w:ascii="DINNextRoundedLTPro-Regular" w:hAnsi="DINNextRoundedLTPro-Regular"/>
          <w:color w:val="242021"/>
        </w:rPr>
        <w:br/>
      </w:r>
      <w:r w:rsidRPr="00B200A2">
        <w:rPr>
          <w:rFonts w:ascii="DINNextRoundedLTPro-Regular" w:hAnsi="DINNextRoundedLTPro-Regular"/>
          <w:color w:val="8FC852"/>
        </w:rPr>
        <w:t>C. Ambas respuestas, la A y la B, son correctas.</w:t>
      </w:r>
    </w:p>
    <w:p w14:paraId="1F268163" w14:textId="77777777" w:rsidR="00B200A2" w:rsidRDefault="00B200A2" w:rsidP="00863A4B">
      <w:pPr>
        <w:rPr>
          <w:rFonts w:ascii="DINNextRoundedLTPro-Regular" w:hAnsi="DINNextRoundedLTPro-Regular"/>
          <w:color w:val="242021"/>
        </w:rPr>
      </w:pPr>
      <w:r>
        <w:rPr>
          <w:rFonts w:ascii="DINNextRoundedLTPro-Regular" w:hAnsi="DINNextRoundedLTPro-Regular"/>
          <w:color w:val="8FC852"/>
        </w:rPr>
        <w:t>65</w:t>
      </w:r>
      <w:r w:rsidRPr="00B200A2">
        <w:rPr>
          <w:rFonts w:ascii="DINNextRoundedLTPro-Regular" w:hAnsi="DINNextRoundedLTPro-Regular"/>
          <w:color w:val="242021"/>
        </w:rPr>
        <w:t>¿Cuáles de éstos son los síntomas que advierten sobre la fatiga en la conducción?</w:t>
      </w:r>
      <w:r w:rsidRPr="00B200A2">
        <w:rPr>
          <w:rFonts w:ascii="DINNextRoundedLTPro-Regular" w:hAnsi="DINNextRoundedLTPro-Regular"/>
          <w:color w:val="242021"/>
        </w:rPr>
        <w:br/>
        <w:t>A. La sensación de euforia.</w:t>
      </w:r>
      <w:r w:rsidRPr="00B200A2">
        <w:rPr>
          <w:rFonts w:ascii="DINNextRoundedLTPro-Regular" w:hAnsi="DINNextRoundedLTPro-Regular"/>
          <w:color w:val="242021"/>
        </w:rPr>
        <w:br/>
      </w:r>
      <w:r w:rsidRPr="00B200A2">
        <w:rPr>
          <w:rFonts w:ascii="DINNextRoundedLTPro-Regular" w:hAnsi="DINNextRoundedLTPro-Regular"/>
          <w:color w:val="8FC852"/>
        </w:rPr>
        <w:t>B. La visión borrosa y el aumento del número y duración de parpadeos.</w:t>
      </w:r>
      <w:r w:rsidRPr="00B200A2">
        <w:rPr>
          <w:rFonts w:ascii="DINNextRoundedLTPro-Regular" w:hAnsi="DINNextRoundedLTPro-Regular"/>
          <w:color w:val="8FC852"/>
        </w:rPr>
        <w:br/>
      </w:r>
      <w:r w:rsidRPr="00B200A2">
        <w:rPr>
          <w:rFonts w:ascii="DINNextRoundedLTPro-Regular" w:hAnsi="DINNextRoundedLTPro-Regular"/>
          <w:color w:val="242021"/>
        </w:rPr>
        <w:t>C. No realizar movimientos en el asiento, ni cambios de postura.</w:t>
      </w:r>
    </w:p>
    <w:p w14:paraId="233E8517" w14:textId="77777777" w:rsidR="00B200A2" w:rsidRDefault="00B200A2" w:rsidP="00863A4B">
      <w:pPr>
        <w:rPr>
          <w:rFonts w:ascii="DINNextRoundedLTPro-Regular" w:hAnsi="DINNextRoundedLTPro-Regular"/>
          <w:color w:val="242021"/>
        </w:rPr>
      </w:pPr>
      <w:r>
        <w:rPr>
          <w:rFonts w:ascii="DINNextRoundedLTPro-Regular" w:hAnsi="DINNextRoundedLTPro-Regular"/>
          <w:color w:val="242021"/>
        </w:rPr>
        <w:t>66</w:t>
      </w:r>
      <w:r w:rsidRPr="00B200A2">
        <w:rPr>
          <w:rFonts w:ascii="DINNextRoundedLTPro-Regular" w:hAnsi="DINNextRoundedLTPro-Regular"/>
          <w:color w:val="242021"/>
        </w:rPr>
        <w:t>Un conductor principiante, ¿puede sentirse más fácilmente fatigado?</w:t>
      </w:r>
      <w:r w:rsidRPr="00B200A2">
        <w:rPr>
          <w:rFonts w:ascii="DINNextRoundedLTPro-Regular" w:hAnsi="DINNextRoundedLTPro-Regular"/>
          <w:color w:val="242021"/>
        </w:rPr>
        <w:br/>
      </w:r>
      <w:r w:rsidRPr="00B200A2">
        <w:rPr>
          <w:rFonts w:ascii="DINNextRoundedLTPro-Regular" w:hAnsi="DINNextRoundedLTPro-Regular"/>
          <w:color w:val="8FC852"/>
        </w:rPr>
        <w:t>A. Sí, por la falta de experiencia en la conducción.</w:t>
      </w:r>
      <w:r w:rsidRPr="00B200A2">
        <w:rPr>
          <w:rFonts w:ascii="DINNextRoundedLTPro-Regular" w:hAnsi="DINNextRoundedLTPro-Regular"/>
          <w:color w:val="8FC852"/>
        </w:rPr>
        <w:br/>
      </w:r>
      <w:r w:rsidRPr="00B200A2">
        <w:rPr>
          <w:rFonts w:ascii="DINNextRoundedLTPro-Regular" w:hAnsi="DINNextRoundedLTPro-Regular"/>
          <w:color w:val="242021"/>
        </w:rPr>
        <w:t>B. No, porque todos somos iguales ante la Ley.</w:t>
      </w:r>
      <w:r w:rsidRPr="00B200A2">
        <w:rPr>
          <w:rFonts w:ascii="DINNextRoundedLTPro-Regular" w:hAnsi="DINNextRoundedLTPro-Regular"/>
          <w:color w:val="242021"/>
        </w:rPr>
        <w:br/>
        <w:t>C. Únicamente cuando se trata de una persona que padece de fatiga crónica.</w:t>
      </w:r>
    </w:p>
    <w:p w14:paraId="308479D4" w14:textId="77777777" w:rsidR="008C0108" w:rsidRDefault="008C0108" w:rsidP="00863A4B">
      <w:pPr>
        <w:rPr>
          <w:rFonts w:ascii="DINNextRoundedLTPro-Regular" w:hAnsi="DINNextRoundedLTPro-Regular"/>
          <w:color w:val="242021"/>
        </w:rPr>
      </w:pPr>
      <w:r>
        <w:rPr>
          <w:rFonts w:ascii="DINNextRoundedLTPro-Regular" w:hAnsi="DINNextRoundedLTPro-Regular"/>
          <w:color w:val="242021"/>
        </w:rPr>
        <w:t>67-</w:t>
      </w:r>
      <w:r w:rsidRPr="008C0108">
        <w:rPr>
          <w:rFonts w:ascii="DINNextRoundedLTPro-Regular" w:hAnsi="DINNextRoundedLTPro-Regular"/>
          <w:color w:val="242021"/>
        </w:rPr>
        <w:t>Además de provocar víctimas fatales o lesionados graves, ¿qué otras consecuencias puede</w:t>
      </w:r>
      <w:r w:rsidRPr="008C0108">
        <w:rPr>
          <w:rFonts w:ascii="DINNextRoundedLTPro-Regular" w:hAnsi="DINNextRoundedLTPro-Regular"/>
          <w:color w:val="242021"/>
        </w:rPr>
        <w:br/>
        <w:t>generar un siniestro de tránsito?</w:t>
      </w:r>
      <w:r w:rsidRPr="008C0108">
        <w:rPr>
          <w:rFonts w:ascii="DINNextRoundedLTPro-Regular" w:hAnsi="DINNextRoundedLTPro-Regular"/>
          <w:color w:val="242021"/>
        </w:rPr>
        <w:br/>
      </w:r>
      <w:r w:rsidRPr="008C0108">
        <w:rPr>
          <w:rFonts w:ascii="DINNextRoundedLTPro-Regular" w:hAnsi="DINNextRoundedLTPro-Regular"/>
          <w:color w:val="8FC852"/>
        </w:rPr>
        <w:t>A. Daños materiales, costos sanitarios y administrativos.</w:t>
      </w:r>
      <w:r w:rsidRPr="008C0108">
        <w:rPr>
          <w:rFonts w:ascii="DINNextRoundedLTPro-Regular" w:hAnsi="DINNextRoundedLTPro-Regular"/>
          <w:color w:val="8FC852"/>
        </w:rPr>
        <w:br/>
      </w:r>
      <w:r w:rsidRPr="008C0108">
        <w:rPr>
          <w:rFonts w:ascii="DINNextRoundedLTPro-Regular" w:hAnsi="DINNextRoundedLTPro-Regular"/>
          <w:color w:val="242021"/>
        </w:rPr>
        <w:t>B. Daños materiales y costos sanitarios.</w:t>
      </w:r>
      <w:r w:rsidRPr="008C0108">
        <w:rPr>
          <w:rFonts w:ascii="DINNextRoundedLTPro-Regular" w:hAnsi="DINNextRoundedLTPro-Regular"/>
          <w:color w:val="242021"/>
        </w:rPr>
        <w:br/>
        <w:t>C. Sólo daños materiales.</w:t>
      </w:r>
    </w:p>
    <w:p w14:paraId="654295E0" w14:textId="77777777" w:rsidR="008C0108" w:rsidRDefault="008C0108" w:rsidP="00863A4B">
      <w:pPr>
        <w:rPr>
          <w:rFonts w:ascii="DINNextRoundedLTPro-Regular" w:hAnsi="DINNextRoundedLTPro-Regular"/>
          <w:color w:val="242021"/>
        </w:rPr>
      </w:pPr>
      <w:r>
        <w:rPr>
          <w:rFonts w:ascii="DINNextRoundedLTPro-Regular" w:hAnsi="DINNextRoundedLTPro-Regular"/>
          <w:color w:val="242021"/>
        </w:rPr>
        <w:t>68-</w:t>
      </w:r>
      <w:r w:rsidRPr="008C0108">
        <w:rPr>
          <w:rFonts w:ascii="DINNextRoundedLTPro-Regular" w:hAnsi="DINNextRoundedLTPro-Regular"/>
          <w:color w:val="242021"/>
        </w:rPr>
        <w:t>Todo usuario de la vía pública debe, como premisa básica…</w:t>
      </w:r>
      <w:r w:rsidRPr="008C0108">
        <w:rPr>
          <w:rFonts w:ascii="DINNextRoundedLTPro-Regular" w:hAnsi="DINNextRoundedLTPro-Regular"/>
          <w:color w:val="242021"/>
        </w:rPr>
        <w:br/>
      </w:r>
      <w:r w:rsidRPr="008C0108">
        <w:rPr>
          <w:rFonts w:ascii="DINNextRoundedLTPro-Regular" w:hAnsi="DINNextRoundedLTPro-Regular"/>
          <w:color w:val="8FC852"/>
        </w:rPr>
        <w:t>A. Asumir la obligación de no entorpecer la circulación y no causar peligro, perjuicios o</w:t>
      </w:r>
      <w:r w:rsidRPr="008C0108">
        <w:rPr>
          <w:rFonts w:ascii="DINNextRoundedLTPro-Regular" w:hAnsi="DINNextRoundedLTPro-Regular"/>
          <w:color w:val="8FC852"/>
        </w:rPr>
        <w:br/>
        <w:t>molestias innecesarias a las personas o daños a los bienes.</w:t>
      </w:r>
      <w:r w:rsidRPr="008C0108">
        <w:rPr>
          <w:rFonts w:ascii="DINNextRoundedLTPro-Regular" w:hAnsi="DINNextRoundedLTPro-Regular"/>
          <w:color w:val="8FC852"/>
        </w:rPr>
        <w:br/>
      </w:r>
      <w:r w:rsidRPr="008C0108">
        <w:rPr>
          <w:rFonts w:ascii="DINNextRoundedLTPro-Regular" w:hAnsi="DINNextRoundedLTPro-Regular"/>
          <w:color w:val="242021"/>
        </w:rPr>
        <w:t>B. Acreditar experiencia de manejo en vehículos por más de un año.</w:t>
      </w:r>
      <w:r w:rsidRPr="008C0108">
        <w:rPr>
          <w:rFonts w:ascii="DINNextRoundedLTPro-Regular" w:hAnsi="DINNextRoundedLTPro-Regular"/>
          <w:color w:val="242021"/>
        </w:rPr>
        <w:br/>
        <w:t>C. Concurrir a cursos de actualización en temática vial, con una frecuencia no mayor a seis</w:t>
      </w:r>
      <w:r w:rsidRPr="008C0108">
        <w:rPr>
          <w:rFonts w:ascii="DINNextRoundedLTPro-Regular" w:hAnsi="DINNextRoundedLTPro-Regular"/>
          <w:color w:val="242021"/>
        </w:rPr>
        <w:br/>
        <w:t>meses.</w:t>
      </w:r>
    </w:p>
    <w:p w14:paraId="467CA6BD" w14:textId="77777777" w:rsidR="008C0108" w:rsidRDefault="008C0108" w:rsidP="00863A4B">
      <w:pPr>
        <w:rPr>
          <w:rFonts w:ascii="DINNextRoundedLTPro-Regular" w:hAnsi="DINNextRoundedLTPro-Regular"/>
          <w:color w:val="242021"/>
        </w:rPr>
      </w:pPr>
      <w:r>
        <w:rPr>
          <w:rFonts w:ascii="DINNextRoundedLTPro-Regular" w:hAnsi="DINNextRoundedLTPro-Regular"/>
          <w:color w:val="242021"/>
        </w:rPr>
        <w:lastRenderedPageBreak/>
        <w:t>69-</w:t>
      </w:r>
      <w:r w:rsidRPr="008C0108">
        <w:rPr>
          <w:rFonts w:ascii="DINNextRoundedLTPro-Regular" w:hAnsi="DINNextRoundedLTPro-Regular"/>
          <w:color w:val="242021"/>
        </w:rPr>
        <w:t>¿Cuáles son los dos principios básicos de todo sistema de tránsito en el mundo?</w:t>
      </w:r>
      <w:r w:rsidRPr="008C0108">
        <w:rPr>
          <w:rFonts w:ascii="DINNextRoundedLTPro-Regular" w:hAnsi="DINNextRoundedLTPro-Regular"/>
          <w:color w:val="242021"/>
        </w:rPr>
        <w:br/>
        <w:t>A. Velocidad y confort.</w:t>
      </w:r>
      <w:r w:rsidRPr="008C0108">
        <w:rPr>
          <w:rFonts w:ascii="DINNextRoundedLTPro-Regular" w:hAnsi="DINNextRoundedLTPro-Regular"/>
          <w:color w:val="242021"/>
        </w:rPr>
        <w:br/>
      </w:r>
      <w:r w:rsidRPr="008C0108">
        <w:rPr>
          <w:rFonts w:ascii="DINNextRoundedLTPro-Regular" w:hAnsi="DINNextRoundedLTPro-Regular"/>
          <w:color w:val="8FC852"/>
        </w:rPr>
        <w:t>B. Fluidez y seguridad.</w:t>
      </w:r>
      <w:r w:rsidRPr="008C0108">
        <w:rPr>
          <w:rFonts w:ascii="DINNextRoundedLTPro-Regular" w:hAnsi="DINNextRoundedLTPro-Regular"/>
          <w:color w:val="8FC852"/>
        </w:rPr>
        <w:br/>
      </w:r>
      <w:r w:rsidRPr="008C0108">
        <w:rPr>
          <w:rFonts w:ascii="DINNextRoundedLTPro-Regular" w:hAnsi="DINNextRoundedLTPro-Regular"/>
          <w:color w:val="242021"/>
        </w:rPr>
        <w:t>C. Comodidad y agilidad.</w:t>
      </w:r>
    </w:p>
    <w:p w14:paraId="37157DDF" w14:textId="77777777" w:rsidR="008C0108" w:rsidRDefault="008C0108" w:rsidP="00863A4B">
      <w:pPr>
        <w:rPr>
          <w:rFonts w:ascii="DINNextRoundedLTPro-Regular" w:hAnsi="DINNextRoundedLTPro-Regular"/>
          <w:color w:val="8FC852"/>
        </w:rPr>
      </w:pPr>
      <w:r>
        <w:rPr>
          <w:rFonts w:ascii="DINNextRoundedLTPro-Regular" w:hAnsi="DINNextRoundedLTPro-Regular"/>
          <w:color w:val="242021"/>
        </w:rPr>
        <w:t>70-</w:t>
      </w:r>
      <w:r w:rsidRPr="008C0108">
        <w:rPr>
          <w:rFonts w:ascii="DINNextRoundedLTPro-Regular" w:hAnsi="DINNextRoundedLTPro-Regular"/>
          <w:color w:val="242021"/>
        </w:rPr>
        <w:t>Indique cuál es la premisa correcta:</w:t>
      </w:r>
      <w:r w:rsidRPr="008C0108">
        <w:rPr>
          <w:rFonts w:ascii="DINNextRoundedLTPro-Regular" w:hAnsi="DINNextRoundedLTPro-Regular"/>
          <w:color w:val="242021"/>
        </w:rPr>
        <w:br/>
      </w:r>
      <w:r w:rsidRPr="008C0108">
        <w:rPr>
          <w:rFonts w:ascii="DINNextRoundedLTPro-Regular" w:hAnsi="DINNextRoundedLTPro-Regular"/>
          <w:color w:val="6D6E70"/>
        </w:rPr>
        <w:t>A. A menor cantidad de vehículos, mayor probabilidad de siniestralidad.</w:t>
      </w:r>
      <w:r w:rsidRPr="008C0108">
        <w:rPr>
          <w:rFonts w:ascii="DINNextRoundedLTPro-Regular" w:hAnsi="DINNextRoundedLTPro-Regular"/>
          <w:color w:val="6D6E70"/>
        </w:rPr>
        <w:br/>
        <w:t>B. A mayor cantidad de vehículos, menor probabilidad de siniestralidad.</w:t>
      </w:r>
      <w:r w:rsidRPr="008C0108">
        <w:rPr>
          <w:rFonts w:ascii="DINNextRoundedLTPro-Regular" w:hAnsi="DINNextRoundedLTPro-Regular"/>
          <w:color w:val="6D6E70"/>
        </w:rPr>
        <w:br/>
      </w:r>
      <w:r w:rsidRPr="008C0108">
        <w:rPr>
          <w:rFonts w:ascii="DINNextRoundedLTPro-Regular" w:hAnsi="DINNextRoundedLTPro-Regular"/>
          <w:color w:val="8FC852"/>
        </w:rPr>
        <w:t>C. A menor cantidad de vehículos, menor probabilidad de siniestralidad.</w:t>
      </w:r>
    </w:p>
    <w:p w14:paraId="4E8AAC5A" w14:textId="77777777" w:rsidR="008C0108" w:rsidRDefault="008C0108" w:rsidP="00863A4B">
      <w:pPr>
        <w:rPr>
          <w:rFonts w:ascii="DINNextRoundedLTPro-Regular" w:hAnsi="DINNextRoundedLTPro-Regular"/>
          <w:color w:val="8FC852"/>
        </w:rPr>
      </w:pPr>
      <w:r>
        <w:rPr>
          <w:rFonts w:ascii="DINNextRoundedLTPro-Regular" w:hAnsi="DINNextRoundedLTPro-Regular"/>
          <w:color w:val="8FC852"/>
        </w:rPr>
        <w:t>71-</w:t>
      </w:r>
      <w:r w:rsidRPr="008C0108">
        <w:rPr>
          <w:rFonts w:ascii="DINNextRoundedLTPro-Regular" w:hAnsi="DINNextRoundedLTPro-Regular"/>
          <w:color w:val="242021"/>
        </w:rPr>
        <w:t>¿Qué debe hacer usted si su vehículo queda inmovilizado en un túnel?</w:t>
      </w:r>
      <w:r w:rsidRPr="008C0108">
        <w:rPr>
          <w:rFonts w:ascii="DINNextRoundedLTPro-Regular" w:hAnsi="DINNextRoundedLTPro-Regular"/>
          <w:color w:val="242021"/>
        </w:rPr>
        <w:br/>
        <w:t>A. Dejar el vehículo cerrado y salir del túnel cuanto antes.</w:t>
      </w:r>
      <w:r w:rsidRPr="008C0108">
        <w:rPr>
          <w:rFonts w:ascii="DINNextRoundedLTPro-Regular" w:hAnsi="DINNextRoundedLTPro-Regular"/>
          <w:color w:val="242021"/>
        </w:rPr>
        <w:br/>
        <w:t>B. Apagar todas las luces si el túnel está iluminado y solicitar auxilio a través del teléfono</w:t>
      </w:r>
      <w:r w:rsidRPr="008C0108">
        <w:rPr>
          <w:rFonts w:ascii="DINNextRoundedLTPro-Regular" w:hAnsi="DINNextRoundedLTPro-Regular"/>
          <w:color w:val="242021"/>
        </w:rPr>
        <w:br/>
        <w:t>móvil.</w:t>
      </w:r>
      <w:r w:rsidRPr="008C0108">
        <w:rPr>
          <w:rFonts w:ascii="DINNextRoundedLTPro-Regular" w:hAnsi="DINNextRoundedLTPro-Regular"/>
          <w:color w:val="242021"/>
        </w:rPr>
        <w:br/>
      </w:r>
      <w:r w:rsidRPr="008C0108">
        <w:rPr>
          <w:rFonts w:ascii="DINNextRoundedLTPro-Regular" w:hAnsi="DINNextRoundedLTPro-Regular"/>
          <w:color w:val="8FC852"/>
        </w:rPr>
        <w:t>C. Apagar el motor, colocar las balizas portátiles, mantener encendidas las luces de posición e intermitentes y llamar al número de asistencia.</w:t>
      </w:r>
    </w:p>
    <w:p w14:paraId="3902D874" w14:textId="77777777" w:rsidR="008C0108" w:rsidRDefault="008C0108" w:rsidP="00863A4B">
      <w:pPr>
        <w:rPr>
          <w:rFonts w:ascii="DINNextRoundedLTPro-Regular" w:hAnsi="DINNextRoundedLTPro-Regular"/>
          <w:color w:val="242021"/>
        </w:rPr>
      </w:pPr>
      <w:r>
        <w:rPr>
          <w:rFonts w:ascii="DINNextRoundedLTPro-Regular" w:hAnsi="DINNextRoundedLTPro-Regular"/>
          <w:color w:val="8FC852"/>
        </w:rPr>
        <w:t>72</w:t>
      </w:r>
      <w:r w:rsidRPr="008C0108">
        <w:rPr>
          <w:rFonts w:ascii="DINNextRoundedLTPro-Regular" w:hAnsi="DINNextRoundedLTPro-Regular"/>
          <w:color w:val="242021"/>
        </w:rPr>
        <w:t>La persona que se da a la fuga en un siniestro vial, dejando a alguien herido, puede ser</w:t>
      </w:r>
      <w:r w:rsidRPr="008C0108">
        <w:rPr>
          <w:rFonts w:ascii="DINNextRoundedLTPro-Regular" w:hAnsi="DINNextRoundedLTPro-Regular"/>
          <w:color w:val="242021"/>
        </w:rPr>
        <w:br/>
        <w:t>juzgada por el delito de abandono de persona.</w:t>
      </w:r>
      <w:r w:rsidRPr="008C0108">
        <w:rPr>
          <w:rFonts w:ascii="DINNextRoundedLTPro-Regular" w:hAnsi="DINNextRoundedLTPro-Regular"/>
          <w:color w:val="242021"/>
        </w:rPr>
        <w:br/>
      </w:r>
      <w:r w:rsidRPr="008C0108">
        <w:rPr>
          <w:rFonts w:ascii="DINNextRoundedLTPro-Regular" w:hAnsi="DINNextRoundedLTPro-Regular"/>
          <w:color w:val="8FC852"/>
        </w:rPr>
        <w:t>• Verdadero.</w:t>
      </w:r>
      <w:r w:rsidRPr="008C0108">
        <w:rPr>
          <w:rFonts w:ascii="DINNextRoundedLTPro-Regular" w:hAnsi="DINNextRoundedLTPro-Regular"/>
          <w:color w:val="8FC852"/>
        </w:rPr>
        <w:br/>
      </w:r>
      <w:r w:rsidRPr="008C0108">
        <w:rPr>
          <w:rFonts w:ascii="DINNextRoundedLTPro-Regular" w:hAnsi="DINNextRoundedLTPro-Regular"/>
          <w:color w:val="242021"/>
        </w:rPr>
        <w:t>• Falso.</w:t>
      </w:r>
    </w:p>
    <w:p w14:paraId="3D36B93A" w14:textId="77777777" w:rsidR="008C0108" w:rsidRDefault="008C0108" w:rsidP="00863A4B">
      <w:r>
        <w:rPr>
          <w:rFonts w:ascii="DINNextRoundedLTPro-Regular" w:hAnsi="DINNextRoundedLTPro-Regular"/>
          <w:color w:val="242021"/>
        </w:rPr>
        <w:t>73</w:t>
      </w:r>
    </w:p>
    <w:p w14:paraId="776CACCD" w14:textId="77777777" w:rsidR="00863A4B" w:rsidRPr="00863A4B" w:rsidRDefault="00863A4B" w:rsidP="00863A4B">
      <w:pPr>
        <w:ind w:left="45"/>
        <w:rPr>
          <w:color w:val="FF0000"/>
          <w:lang w:val="es-ES"/>
        </w:rPr>
      </w:pPr>
    </w:p>
    <w:sectPr w:rsidR="00863A4B" w:rsidRPr="00863A4B" w:rsidSect="008268FF">
      <w:pgSz w:w="11906" w:h="16838"/>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INNextRoundedLTPro-Regular">
    <w:altName w:val="Times New Roman"/>
    <w:panose1 w:val="00000000000000000000"/>
    <w:charset w:val="00"/>
    <w:family w:val="roman"/>
    <w:notTrueType/>
    <w:pitch w:val="default"/>
  </w:font>
  <w:font w:name="DINNextRoundedLTPro-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01EC8"/>
    <w:multiLevelType w:val="hybridMultilevel"/>
    <w:tmpl w:val="5D421668"/>
    <w:lvl w:ilvl="0" w:tplc="B39E5E26">
      <w:start w:val="1"/>
      <w:numFmt w:val="upperLetter"/>
      <w:lvlText w:val="%1."/>
      <w:lvlJc w:val="left"/>
      <w:pPr>
        <w:ind w:left="405" w:hanging="360"/>
      </w:pPr>
      <w:rPr>
        <w:rFonts w:hint="default"/>
      </w:rPr>
    </w:lvl>
    <w:lvl w:ilvl="1" w:tplc="2C0A0019" w:tentative="1">
      <w:start w:val="1"/>
      <w:numFmt w:val="lowerLetter"/>
      <w:lvlText w:val="%2."/>
      <w:lvlJc w:val="left"/>
      <w:pPr>
        <w:ind w:left="1125" w:hanging="360"/>
      </w:pPr>
    </w:lvl>
    <w:lvl w:ilvl="2" w:tplc="2C0A001B" w:tentative="1">
      <w:start w:val="1"/>
      <w:numFmt w:val="lowerRoman"/>
      <w:lvlText w:val="%3."/>
      <w:lvlJc w:val="right"/>
      <w:pPr>
        <w:ind w:left="1845" w:hanging="180"/>
      </w:pPr>
    </w:lvl>
    <w:lvl w:ilvl="3" w:tplc="2C0A000F" w:tentative="1">
      <w:start w:val="1"/>
      <w:numFmt w:val="decimal"/>
      <w:lvlText w:val="%4."/>
      <w:lvlJc w:val="left"/>
      <w:pPr>
        <w:ind w:left="2565" w:hanging="360"/>
      </w:pPr>
    </w:lvl>
    <w:lvl w:ilvl="4" w:tplc="2C0A0019" w:tentative="1">
      <w:start w:val="1"/>
      <w:numFmt w:val="lowerLetter"/>
      <w:lvlText w:val="%5."/>
      <w:lvlJc w:val="left"/>
      <w:pPr>
        <w:ind w:left="3285" w:hanging="360"/>
      </w:pPr>
    </w:lvl>
    <w:lvl w:ilvl="5" w:tplc="2C0A001B" w:tentative="1">
      <w:start w:val="1"/>
      <w:numFmt w:val="lowerRoman"/>
      <w:lvlText w:val="%6."/>
      <w:lvlJc w:val="right"/>
      <w:pPr>
        <w:ind w:left="4005" w:hanging="180"/>
      </w:pPr>
    </w:lvl>
    <w:lvl w:ilvl="6" w:tplc="2C0A000F" w:tentative="1">
      <w:start w:val="1"/>
      <w:numFmt w:val="decimal"/>
      <w:lvlText w:val="%7."/>
      <w:lvlJc w:val="left"/>
      <w:pPr>
        <w:ind w:left="4725" w:hanging="360"/>
      </w:pPr>
    </w:lvl>
    <w:lvl w:ilvl="7" w:tplc="2C0A0019" w:tentative="1">
      <w:start w:val="1"/>
      <w:numFmt w:val="lowerLetter"/>
      <w:lvlText w:val="%8."/>
      <w:lvlJc w:val="left"/>
      <w:pPr>
        <w:ind w:left="5445" w:hanging="360"/>
      </w:pPr>
    </w:lvl>
    <w:lvl w:ilvl="8" w:tplc="2C0A001B" w:tentative="1">
      <w:start w:val="1"/>
      <w:numFmt w:val="lowerRoman"/>
      <w:lvlText w:val="%9."/>
      <w:lvlJc w:val="right"/>
      <w:pPr>
        <w:ind w:left="6165" w:hanging="180"/>
      </w:pPr>
    </w:lvl>
  </w:abstractNum>
  <w:abstractNum w:abstractNumId="1" w15:restartNumberingAfterBreak="0">
    <w:nsid w:val="6B195D20"/>
    <w:multiLevelType w:val="hybridMultilevel"/>
    <w:tmpl w:val="0CEE7FEC"/>
    <w:lvl w:ilvl="0" w:tplc="39501286">
      <w:start w:val="1"/>
      <w:numFmt w:val="upperLetter"/>
      <w:lvlText w:val="%1."/>
      <w:lvlJc w:val="left"/>
      <w:pPr>
        <w:ind w:left="405" w:hanging="360"/>
      </w:pPr>
      <w:rPr>
        <w:rFonts w:hint="default"/>
      </w:rPr>
    </w:lvl>
    <w:lvl w:ilvl="1" w:tplc="2C0A0019" w:tentative="1">
      <w:start w:val="1"/>
      <w:numFmt w:val="lowerLetter"/>
      <w:lvlText w:val="%2."/>
      <w:lvlJc w:val="left"/>
      <w:pPr>
        <w:ind w:left="1125" w:hanging="360"/>
      </w:pPr>
    </w:lvl>
    <w:lvl w:ilvl="2" w:tplc="2C0A001B" w:tentative="1">
      <w:start w:val="1"/>
      <w:numFmt w:val="lowerRoman"/>
      <w:lvlText w:val="%3."/>
      <w:lvlJc w:val="right"/>
      <w:pPr>
        <w:ind w:left="1845" w:hanging="180"/>
      </w:pPr>
    </w:lvl>
    <w:lvl w:ilvl="3" w:tplc="2C0A000F" w:tentative="1">
      <w:start w:val="1"/>
      <w:numFmt w:val="decimal"/>
      <w:lvlText w:val="%4."/>
      <w:lvlJc w:val="left"/>
      <w:pPr>
        <w:ind w:left="2565" w:hanging="360"/>
      </w:pPr>
    </w:lvl>
    <w:lvl w:ilvl="4" w:tplc="2C0A0019" w:tentative="1">
      <w:start w:val="1"/>
      <w:numFmt w:val="lowerLetter"/>
      <w:lvlText w:val="%5."/>
      <w:lvlJc w:val="left"/>
      <w:pPr>
        <w:ind w:left="3285" w:hanging="360"/>
      </w:pPr>
    </w:lvl>
    <w:lvl w:ilvl="5" w:tplc="2C0A001B" w:tentative="1">
      <w:start w:val="1"/>
      <w:numFmt w:val="lowerRoman"/>
      <w:lvlText w:val="%6."/>
      <w:lvlJc w:val="right"/>
      <w:pPr>
        <w:ind w:left="4005" w:hanging="180"/>
      </w:pPr>
    </w:lvl>
    <w:lvl w:ilvl="6" w:tplc="2C0A000F" w:tentative="1">
      <w:start w:val="1"/>
      <w:numFmt w:val="decimal"/>
      <w:lvlText w:val="%7."/>
      <w:lvlJc w:val="left"/>
      <w:pPr>
        <w:ind w:left="4725" w:hanging="360"/>
      </w:pPr>
    </w:lvl>
    <w:lvl w:ilvl="7" w:tplc="2C0A0019" w:tentative="1">
      <w:start w:val="1"/>
      <w:numFmt w:val="lowerLetter"/>
      <w:lvlText w:val="%8."/>
      <w:lvlJc w:val="left"/>
      <w:pPr>
        <w:ind w:left="5445" w:hanging="360"/>
      </w:pPr>
    </w:lvl>
    <w:lvl w:ilvl="8" w:tplc="2C0A001B" w:tentative="1">
      <w:start w:val="1"/>
      <w:numFmt w:val="lowerRoman"/>
      <w:lvlText w:val="%9."/>
      <w:lvlJc w:val="right"/>
      <w:pPr>
        <w:ind w:left="6165" w:hanging="180"/>
      </w:pPr>
    </w:lvl>
  </w:abstractNum>
  <w:num w:numId="1" w16cid:durableId="1920560669">
    <w:abstractNumId w:val="1"/>
  </w:num>
  <w:num w:numId="2" w16cid:durableId="842863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D51"/>
    <w:rsid w:val="00063E91"/>
    <w:rsid w:val="00170965"/>
    <w:rsid w:val="002079DB"/>
    <w:rsid w:val="002B0288"/>
    <w:rsid w:val="003770D4"/>
    <w:rsid w:val="00380239"/>
    <w:rsid w:val="003C70F1"/>
    <w:rsid w:val="00491BAC"/>
    <w:rsid w:val="004C564D"/>
    <w:rsid w:val="004C7E46"/>
    <w:rsid w:val="00764949"/>
    <w:rsid w:val="008268FF"/>
    <w:rsid w:val="00863A4B"/>
    <w:rsid w:val="008C0108"/>
    <w:rsid w:val="008F6AA0"/>
    <w:rsid w:val="00A14C6C"/>
    <w:rsid w:val="00B200A2"/>
    <w:rsid w:val="00B26D51"/>
    <w:rsid w:val="00B46A22"/>
    <w:rsid w:val="00D31BF8"/>
    <w:rsid w:val="00DD5E52"/>
    <w:rsid w:val="00FC59C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FF50"/>
  <w15:chartTrackingRefBased/>
  <w15:docId w15:val="{1CE39D86-880A-49EC-8A74-783D7453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63A4B"/>
    <w:pPr>
      <w:ind w:left="720"/>
      <w:contextualSpacing/>
    </w:pPr>
  </w:style>
  <w:style w:type="character" w:customStyle="1" w:styleId="fontstyle01">
    <w:name w:val="fontstyle01"/>
    <w:basedOn w:val="Fuentedeprrafopredeter"/>
    <w:rsid w:val="002B0288"/>
    <w:rPr>
      <w:rFonts w:ascii="DINNextRoundedLTPro-Regular" w:hAnsi="DINNextRoundedLTPro-Regular" w:hint="default"/>
      <w:b w:val="0"/>
      <w:bCs w:val="0"/>
      <w:i w:val="0"/>
      <w:iCs w:val="0"/>
      <w:color w:val="24202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3192</Words>
  <Characters>17559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 transito</dc:creator>
  <cp:keywords/>
  <dc:description/>
  <cp:lastModifiedBy>Direccion de transito</cp:lastModifiedBy>
  <cp:revision>16</cp:revision>
  <cp:lastPrinted>2024-03-08T12:26:00Z</cp:lastPrinted>
  <dcterms:created xsi:type="dcterms:W3CDTF">2024-02-26T10:22:00Z</dcterms:created>
  <dcterms:modified xsi:type="dcterms:W3CDTF">2024-03-08T12:28:00Z</dcterms:modified>
</cp:coreProperties>
</file>